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C9" w:rsidRPr="00C33D3E" w:rsidRDefault="00D55CC9" w:rsidP="00D55CC9">
      <w:pPr>
        <w:tabs>
          <w:tab w:val="left" w:pos="7485"/>
        </w:tabs>
        <w:spacing w:line="276" w:lineRule="auto"/>
        <w:jc w:val="center"/>
        <w:rPr>
          <w:rFonts w:ascii="Arial" w:hAnsi="Arial" w:cs="Arial"/>
          <w:b/>
          <w:bCs/>
          <w:color w:val="000000"/>
          <w:sz w:val="22"/>
          <w:szCs w:val="22"/>
        </w:rPr>
      </w:pPr>
      <w:r w:rsidRPr="00C33D3E">
        <w:rPr>
          <w:rFonts w:ascii="Arial" w:hAnsi="Arial" w:cs="Arial"/>
          <w:b/>
          <w:bCs/>
          <w:color w:val="000000"/>
          <w:sz w:val="22"/>
          <w:szCs w:val="22"/>
        </w:rPr>
        <w:t>CUERPO DE BOMBEROS DEL GOBIERNO AUTONOMO DESCENTRALIZADO MUNICIPAL DE SANTO DOMINGO</w:t>
      </w:r>
    </w:p>
    <w:p w:rsidR="00D55CC9" w:rsidRPr="00C33D3E" w:rsidRDefault="00D55CC9" w:rsidP="00D55CC9">
      <w:pPr>
        <w:pStyle w:val="Standard"/>
        <w:spacing w:line="276" w:lineRule="auto"/>
        <w:ind w:right="-27"/>
        <w:jc w:val="center"/>
        <w:rPr>
          <w:rFonts w:ascii="Arial" w:hAnsi="Arial" w:cs="Arial"/>
          <w:b/>
          <w:bCs/>
          <w:sz w:val="22"/>
          <w:szCs w:val="22"/>
        </w:rPr>
      </w:pPr>
      <w:r w:rsidRPr="00C33D3E">
        <w:rPr>
          <w:rFonts w:ascii="Arial" w:hAnsi="Arial" w:cs="Arial"/>
          <w:b/>
          <w:bCs/>
          <w:sz w:val="22"/>
          <w:szCs w:val="22"/>
        </w:rPr>
        <w:t>FERIAS INCLUSIVAS</w:t>
      </w:r>
    </w:p>
    <w:p w:rsidR="00D55CC9" w:rsidRPr="00C33D3E" w:rsidRDefault="00D55CC9" w:rsidP="00D55CC9">
      <w:pPr>
        <w:spacing w:line="276" w:lineRule="auto"/>
        <w:jc w:val="center"/>
        <w:rPr>
          <w:rFonts w:ascii="Arial" w:hAnsi="Arial" w:cs="Arial"/>
          <w:b/>
          <w:color w:val="000000"/>
          <w:sz w:val="22"/>
          <w:szCs w:val="22"/>
        </w:rPr>
      </w:pPr>
      <w:r>
        <w:rPr>
          <w:rFonts w:ascii="Arial" w:hAnsi="Arial" w:cs="Arial"/>
          <w:b/>
          <w:color w:val="000000"/>
          <w:sz w:val="22"/>
          <w:szCs w:val="22"/>
        </w:rPr>
        <w:t>FI-CBGADMSD-02</w:t>
      </w:r>
      <w:r w:rsidRPr="00C33D3E">
        <w:rPr>
          <w:rFonts w:ascii="Arial" w:hAnsi="Arial" w:cs="Arial"/>
          <w:b/>
          <w:color w:val="000000"/>
          <w:sz w:val="22"/>
          <w:szCs w:val="22"/>
        </w:rPr>
        <w:t>-2020</w:t>
      </w:r>
    </w:p>
    <w:p w:rsidR="00D55CC9" w:rsidRPr="00C33D3E" w:rsidRDefault="00D55CC9" w:rsidP="00D55CC9">
      <w:pPr>
        <w:tabs>
          <w:tab w:val="left" w:pos="0"/>
        </w:tabs>
        <w:snapToGrid w:val="0"/>
        <w:ind w:right="-17"/>
        <w:rPr>
          <w:rFonts w:ascii="Arial" w:hAnsi="Arial" w:cs="Arial"/>
          <w:b/>
          <w:i/>
          <w:caps/>
          <w:sz w:val="22"/>
          <w:szCs w:val="22"/>
        </w:rPr>
      </w:pPr>
    </w:p>
    <w:p w:rsidR="00D55CC9" w:rsidRPr="00C33D3E" w:rsidRDefault="00D55CC9" w:rsidP="00D55CC9">
      <w:pPr>
        <w:tabs>
          <w:tab w:val="left" w:pos="0"/>
        </w:tabs>
        <w:snapToGrid w:val="0"/>
        <w:ind w:right="-17"/>
        <w:jc w:val="center"/>
        <w:rPr>
          <w:rFonts w:ascii="Arial" w:hAnsi="Arial" w:cs="Arial"/>
          <w:b/>
          <w:spacing w:val="-2"/>
          <w:sz w:val="22"/>
          <w:szCs w:val="22"/>
        </w:rPr>
      </w:pPr>
    </w:p>
    <w:p w:rsidR="00D55CC9" w:rsidRPr="00C33D3E" w:rsidRDefault="00D55CC9" w:rsidP="00D55CC9">
      <w:pPr>
        <w:tabs>
          <w:tab w:val="left" w:pos="0"/>
        </w:tabs>
        <w:snapToGrid w:val="0"/>
        <w:ind w:right="-17"/>
        <w:jc w:val="center"/>
        <w:rPr>
          <w:rFonts w:ascii="Arial" w:hAnsi="Arial" w:cs="Arial"/>
          <w:b/>
          <w:spacing w:val="-2"/>
          <w:sz w:val="22"/>
          <w:szCs w:val="22"/>
        </w:rPr>
      </w:pPr>
      <w:r w:rsidRPr="00C33D3E">
        <w:rPr>
          <w:rFonts w:ascii="Arial" w:hAnsi="Arial" w:cs="Arial"/>
          <w:b/>
          <w:spacing w:val="-2"/>
          <w:sz w:val="22"/>
          <w:szCs w:val="22"/>
        </w:rPr>
        <w:t>SECCIÓN IV</w:t>
      </w:r>
    </w:p>
    <w:p w:rsidR="00D55CC9" w:rsidRPr="00C33D3E" w:rsidRDefault="00D55CC9" w:rsidP="00D55CC9">
      <w:pPr>
        <w:tabs>
          <w:tab w:val="left" w:pos="0"/>
        </w:tabs>
        <w:snapToGrid w:val="0"/>
        <w:ind w:right="-17"/>
        <w:jc w:val="center"/>
        <w:rPr>
          <w:rFonts w:ascii="Arial" w:hAnsi="Arial" w:cs="Arial"/>
          <w:b/>
          <w:spacing w:val="-2"/>
          <w:sz w:val="22"/>
          <w:szCs w:val="22"/>
        </w:rPr>
      </w:pPr>
      <w:r w:rsidRPr="00C33D3E">
        <w:rPr>
          <w:rFonts w:ascii="Arial" w:hAnsi="Arial" w:cs="Arial"/>
          <w:b/>
          <w:spacing w:val="-2"/>
          <w:sz w:val="22"/>
          <w:szCs w:val="22"/>
        </w:rPr>
        <w:t>FORMULARIO DE LA OFERTA</w:t>
      </w:r>
    </w:p>
    <w:p w:rsidR="00D55CC9" w:rsidRPr="00C33D3E" w:rsidRDefault="00D55CC9" w:rsidP="00D55CC9">
      <w:pPr>
        <w:tabs>
          <w:tab w:val="left" w:pos="0"/>
        </w:tabs>
        <w:snapToGrid w:val="0"/>
        <w:jc w:val="both"/>
        <w:rPr>
          <w:rFonts w:ascii="Arial" w:hAnsi="Arial" w:cs="Arial"/>
          <w:b/>
          <w:bCs/>
          <w:sz w:val="22"/>
          <w:szCs w:val="22"/>
        </w:rPr>
      </w:pPr>
    </w:p>
    <w:p w:rsidR="00D55CC9" w:rsidRPr="00C33D3E" w:rsidRDefault="00D55CC9" w:rsidP="00D55CC9">
      <w:pPr>
        <w:tabs>
          <w:tab w:val="left" w:pos="0"/>
        </w:tabs>
        <w:snapToGrid w:val="0"/>
        <w:jc w:val="both"/>
        <w:rPr>
          <w:rFonts w:ascii="Arial" w:hAnsi="Arial" w:cs="Arial"/>
          <w:b/>
          <w:bCs/>
          <w:sz w:val="22"/>
          <w:szCs w:val="22"/>
        </w:rPr>
      </w:pPr>
    </w:p>
    <w:p w:rsidR="00D55CC9" w:rsidRPr="00C33D3E" w:rsidRDefault="00D55CC9" w:rsidP="00D55CC9">
      <w:pPr>
        <w:ind w:left="15" w:right="45"/>
        <w:rPr>
          <w:rFonts w:ascii="Arial" w:hAnsi="Arial" w:cs="Arial"/>
          <w:b/>
          <w:sz w:val="22"/>
          <w:szCs w:val="22"/>
        </w:rPr>
      </w:pPr>
      <w:r w:rsidRPr="00C33D3E">
        <w:rPr>
          <w:rFonts w:ascii="Arial" w:hAnsi="Arial" w:cs="Arial"/>
          <w:b/>
          <w:sz w:val="22"/>
          <w:szCs w:val="22"/>
        </w:rPr>
        <w:t>4.1. CARTA DE PRESENTACIÓN Y COMPROMISO</w:t>
      </w:r>
    </w:p>
    <w:p w:rsidR="00D55CC9" w:rsidRPr="00C33D3E" w:rsidRDefault="00D55CC9" w:rsidP="00D55CC9">
      <w:pPr>
        <w:jc w:val="both"/>
        <w:rPr>
          <w:rFonts w:ascii="Arial" w:hAnsi="Arial" w:cs="Arial"/>
          <w:b/>
          <w:bCs/>
          <w:sz w:val="22"/>
          <w:szCs w:val="22"/>
        </w:rPr>
      </w:pPr>
    </w:p>
    <w:p w:rsidR="00D55CC9" w:rsidRPr="00C33D3E" w:rsidRDefault="00D55CC9" w:rsidP="00D55CC9">
      <w:pPr>
        <w:jc w:val="both"/>
        <w:rPr>
          <w:rFonts w:ascii="Arial" w:hAnsi="Arial" w:cs="Arial"/>
          <w:sz w:val="22"/>
          <w:szCs w:val="22"/>
        </w:rPr>
      </w:pPr>
      <w:r w:rsidRPr="00C33D3E">
        <w:rPr>
          <w:rFonts w:ascii="Arial" w:hAnsi="Arial" w:cs="Arial"/>
          <w:b/>
          <w:bCs/>
          <w:sz w:val="22"/>
          <w:szCs w:val="22"/>
        </w:rPr>
        <w:t>NOMBRE DEL OFERENTE: ………………………………………………………..</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b/>
          <w:bCs/>
          <w:sz w:val="22"/>
          <w:szCs w:val="22"/>
        </w:rPr>
        <w:t>1.1 PRESENTACIÓN Y COMPROMISO</w:t>
      </w:r>
    </w:p>
    <w:p w:rsidR="00D55CC9" w:rsidRPr="00C33D3E" w:rsidRDefault="00D55CC9" w:rsidP="00D55CC9">
      <w:pPr>
        <w:jc w:val="both"/>
        <w:rPr>
          <w:rFonts w:ascii="Arial" w:hAnsi="Arial" w:cs="Arial"/>
          <w:sz w:val="22"/>
          <w:szCs w:val="22"/>
        </w:rPr>
      </w:pPr>
    </w:p>
    <w:p w:rsidR="00D55CC9" w:rsidRPr="00C33D3E" w:rsidRDefault="00D55CC9" w:rsidP="00D55CC9">
      <w:pPr>
        <w:tabs>
          <w:tab w:val="left" w:pos="7485"/>
        </w:tabs>
        <w:spacing w:line="276" w:lineRule="auto"/>
        <w:jc w:val="both"/>
        <w:rPr>
          <w:rFonts w:ascii="Arial" w:hAnsi="Arial" w:cs="Arial"/>
          <w:b/>
          <w:bCs/>
          <w:color w:val="000000"/>
          <w:sz w:val="22"/>
          <w:szCs w:val="22"/>
        </w:rPr>
      </w:pPr>
      <w:r w:rsidRPr="00C33D3E">
        <w:rPr>
          <w:rFonts w:ascii="Arial" w:hAnsi="Arial" w:cs="Arial"/>
          <w:sz w:val="22"/>
          <w:szCs w:val="22"/>
        </w:rPr>
        <w:t xml:space="preserve">El que suscribe, en atención a </w:t>
      </w:r>
      <w:r>
        <w:rPr>
          <w:rFonts w:ascii="Arial" w:hAnsi="Arial" w:cs="Arial"/>
          <w:sz w:val="22"/>
          <w:szCs w:val="22"/>
        </w:rPr>
        <w:t>la convocatoria efectuada por el</w:t>
      </w:r>
      <w:r w:rsidRPr="00C33D3E">
        <w:rPr>
          <w:rFonts w:ascii="Arial" w:hAnsi="Arial" w:cs="Arial"/>
          <w:sz w:val="22"/>
          <w:szCs w:val="22"/>
        </w:rPr>
        <w:t xml:space="preserve"> </w:t>
      </w:r>
      <w:r w:rsidRPr="00C33D3E">
        <w:rPr>
          <w:rFonts w:ascii="Arial" w:hAnsi="Arial" w:cs="Arial"/>
          <w:b/>
          <w:bCs/>
          <w:color w:val="000000"/>
          <w:sz w:val="22"/>
          <w:szCs w:val="22"/>
        </w:rPr>
        <w:t xml:space="preserve">CUERPO DE BOMBEROS DEL GOBIERNO AUTONOMO DESCENTRALIZADO MUNICIPAL DE SANTO DOMINGO </w:t>
      </w:r>
      <w:r w:rsidRPr="00C33D3E">
        <w:rPr>
          <w:rFonts w:ascii="Arial" w:hAnsi="Arial" w:cs="Arial"/>
          <w:sz w:val="22"/>
          <w:szCs w:val="22"/>
        </w:rPr>
        <w:t xml:space="preserve">para ser incluido en la Feria Inclusiva como proveedor de la </w:t>
      </w:r>
      <w:r w:rsidRPr="00C33D3E">
        <w:rPr>
          <w:rFonts w:ascii="Arial" w:hAnsi="Arial" w:cs="Arial"/>
          <w:b/>
          <w:color w:val="000000"/>
          <w:sz w:val="22"/>
          <w:szCs w:val="22"/>
        </w:rPr>
        <w:t>ADQUISICIÓN DE UNIFORMES PARA EL PERSONAL OPERATIVO</w:t>
      </w:r>
      <w:r w:rsidRPr="00C33D3E">
        <w:rPr>
          <w:rFonts w:ascii="Arial" w:hAnsi="Arial" w:cs="Arial"/>
          <w:i/>
          <w:iCs/>
          <w:sz w:val="22"/>
          <w:szCs w:val="22"/>
        </w:rPr>
        <w:t>,</w:t>
      </w:r>
      <w:r w:rsidRPr="00C33D3E">
        <w:rPr>
          <w:rFonts w:ascii="Arial" w:hAnsi="Arial" w:cs="Arial"/>
          <w:sz w:val="22"/>
          <w:szCs w:val="22"/>
        </w:rPr>
        <w:t xml:space="preserve"> luego de examinar el pliego del presente procedimiento, al presentar esta oferta de acuerdo a la información registrada en el RUP declara que:</w:t>
      </w:r>
    </w:p>
    <w:p w:rsidR="00D55CC9" w:rsidRPr="00C33D3E" w:rsidRDefault="00D55CC9" w:rsidP="00D55CC9">
      <w:pPr>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El oferente es proveedor elegible de conformidad con las disposiciones de la Ley Orgánica del Sistema Nacional de Contratación Pública, LOSNCP, y su Reglamento.</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La única persona o personas interesadas en este procedimiento está o están nombradas en ella, sin que incurra en actos de ocultamiento o simulación con el fin de que no aparezcan sujetos inhabilitados para contratar con el Estado.</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 xml:space="preserve">La presentación de los documentos solicitados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conocer que se presumirá la existencia de una práctica restrictiva, por disposición del Reglamento para la aplicación de la Ley Orgánica de Regulación y Control del </w:t>
      </w:r>
      <w:r w:rsidRPr="00C33D3E">
        <w:rPr>
          <w:rFonts w:ascii="Arial" w:hAnsi="Arial" w:cs="Arial"/>
          <w:lang w:eastAsia="es-EC"/>
        </w:rPr>
        <w:lastRenderedPageBreak/>
        <w:t>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procedimiento de contratación.</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 xml:space="preserve">Al presentar la documentación,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Suministrará los bienes requeridos para el cumplimiento de sus obligaciones, de acuerdo con el pliego; suministrará el bien de conformidad con las características detalladas en esta oferta y las especificaciones técnicas o condiciones solicitados de acuerdo con el pliego, en el plazo y por los precios determinados por la entidad contratante; que al presentar esta oferta, ha considerado todos los costos obligatorios que debe y deberá asumir en la ejecución contractual, especialmente aquellos relacionados con obligaciones sociales, laborales, de seguridad social, ambientales y tributarias vigentes.</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rPr>
        <w:t xml:space="preserve">Bajo </w:t>
      </w:r>
      <w:r w:rsidRPr="00C33D3E">
        <w:rPr>
          <w:rFonts w:ascii="Arial" w:hAnsi="Arial" w:cs="Arial"/>
          <w:lang w:eastAsia="es-EC"/>
        </w:rPr>
        <w:t>jur</w:t>
      </w:r>
      <w:r w:rsidRPr="00C33D3E">
        <w:rPr>
          <w:rFonts w:ascii="Arial" w:hAnsi="Arial" w:cs="Arial"/>
          <w:spacing w:val="1"/>
          <w:lang w:eastAsia="es-EC"/>
        </w:rPr>
        <w:t>a</w:t>
      </w:r>
      <w:r w:rsidRPr="00C33D3E">
        <w:rPr>
          <w:rFonts w:ascii="Arial" w:hAnsi="Arial" w:cs="Arial"/>
          <w:spacing w:val="-2"/>
          <w:lang w:eastAsia="es-EC"/>
        </w:rPr>
        <w:t>m</w:t>
      </w:r>
      <w:r w:rsidRPr="00C33D3E">
        <w:rPr>
          <w:rFonts w:ascii="Arial" w:hAnsi="Arial" w:cs="Arial"/>
          <w:lang w:eastAsia="es-EC"/>
        </w:rPr>
        <w:t>e</w:t>
      </w:r>
      <w:r w:rsidRPr="00C33D3E">
        <w:rPr>
          <w:rFonts w:ascii="Arial" w:hAnsi="Arial" w:cs="Arial"/>
          <w:spacing w:val="1"/>
          <w:lang w:eastAsia="es-EC"/>
        </w:rPr>
        <w:t>n</w:t>
      </w:r>
      <w:r w:rsidRPr="00C33D3E">
        <w:rPr>
          <w:rFonts w:ascii="Arial" w:hAnsi="Arial" w:cs="Arial"/>
          <w:lang w:eastAsia="es-EC"/>
        </w:rPr>
        <w:t>to</w:t>
      </w:r>
      <w:r w:rsidRPr="00C33D3E">
        <w:rPr>
          <w:rFonts w:ascii="Arial" w:hAnsi="Arial" w:cs="Arial"/>
          <w:spacing w:val="-5"/>
        </w:rPr>
        <w:t xml:space="preserve"> </w:t>
      </w:r>
      <w:r w:rsidRPr="00C33D3E">
        <w:rPr>
          <w:rFonts w:ascii="Arial" w:hAnsi="Arial" w:cs="Arial"/>
        </w:rPr>
        <w:t>declara</w:t>
      </w:r>
      <w:r w:rsidRPr="00C33D3E">
        <w:rPr>
          <w:rFonts w:ascii="Arial" w:hAnsi="Arial" w:cs="Arial"/>
          <w:spacing w:val="-3"/>
        </w:rPr>
        <w:t xml:space="preserve"> </w:t>
      </w:r>
      <w:r w:rsidRPr="00C33D3E">
        <w:rPr>
          <w:rFonts w:ascii="Arial" w:hAnsi="Arial" w:cs="Arial"/>
        </w:rPr>
        <w:t>e</w:t>
      </w:r>
      <w:r w:rsidRPr="00C33D3E">
        <w:rPr>
          <w:rFonts w:ascii="Arial" w:hAnsi="Arial" w:cs="Arial"/>
          <w:spacing w:val="1"/>
        </w:rPr>
        <w:t>x</w:t>
      </w:r>
      <w:r w:rsidRPr="00C33D3E">
        <w:rPr>
          <w:rFonts w:ascii="Arial" w:hAnsi="Arial" w:cs="Arial"/>
        </w:rPr>
        <w:t>presamente</w:t>
      </w:r>
      <w:r w:rsidRPr="00C33D3E">
        <w:rPr>
          <w:rFonts w:ascii="Arial" w:hAnsi="Arial" w:cs="Arial"/>
          <w:spacing w:val="-8"/>
        </w:rPr>
        <w:t xml:space="preserve"> </w:t>
      </w:r>
      <w:r w:rsidRPr="00C33D3E">
        <w:rPr>
          <w:rFonts w:ascii="Arial" w:hAnsi="Arial" w:cs="Arial"/>
        </w:rPr>
        <w:t>q</w:t>
      </w:r>
      <w:r w:rsidRPr="00C33D3E">
        <w:rPr>
          <w:rFonts w:ascii="Arial" w:hAnsi="Arial" w:cs="Arial"/>
          <w:spacing w:val="1"/>
        </w:rPr>
        <w:t>u</w:t>
      </w:r>
      <w:r w:rsidRPr="00C33D3E">
        <w:rPr>
          <w:rFonts w:ascii="Arial" w:hAnsi="Arial" w:cs="Arial"/>
        </w:rPr>
        <w:t>e no</w:t>
      </w:r>
      <w:r w:rsidRPr="00C33D3E">
        <w:rPr>
          <w:rFonts w:ascii="Arial" w:hAnsi="Arial" w:cs="Arial"/>
          <w:spacing w:val="3"/>
        </w:rPr>
        <w:t xml:space="preserve"> </w:t>
      </w:r>
      <w:r w:rsidRPr="00C33D3E">
        <w:rPr>
          <w:rFonts w:ascii="Arial" w:hAnsi="Arial" w:cs="Arial"/>
        </w:rPr>
        <w:t>ha</w:t>
      </w:r>
      <w:r w:rsidRPr="00C33D3E">
        <w:rPr>
          <w:rFonts w:ascii="Arial" w:hAnsi="Arial" w:cs="Arial"/>
          <w:spacing w:val="2"/>
        </w:rPr>
        <w:t xml:space="preserve"> </w:t>
      </w:r>
      <w:r w:rsidRPr="00C33D3E">
        <w:rPr>
          <w:rFonts w:ascii="Arial" w:hAnsi="Arial" w:cs="Arial"/>
        </w:rPr>
        <w:t>ofrecid</w:t>
      </w:r>
      <w:r w:rsidRPr="00C33D3E">
        <w:rPr>
          <w:rFonts w:ascii="Arial" w:hAnsi="Arial" w:cs="Arial"/>
          <w:spacing w:val="1"/>
        </w:rPr>
        <w:t>o</w:t>
      </w:r>
      <w:r w:rsidRPr="00C33D3E">
        <w:rPr>
          <w:rFonts w:ascii="Arial" w:hAnsi="Arial" w:cs="Arial"/>
        </w:rPr>
        <w:t>,</w:t>
      </w:r>
      <w:r w:rsidRPr="00C33D3E">
        <w:rPr>
          <w:rFonts w:ascii="Arial" w:hAnsi="Arial" w:cs="Arial"/>
          <w:spacing w:val="-4"/>
        </w:rPr>
        <w:t xml:space="preserve"> </w:t>
      </w:r>
      <w:r w:rsidRPr="00C33D3E">
        <w:rPr>
          <w:rFonts w:ascii="Arial" w:hAnsi="Arial" w:cs="Arial"/>
        </w:rPr>
        <w:t>ofrece</w:t>
      </w:r>
      <w:r w:rsidRPr="00C33D3E">
        <w:rPr>
          <w:rFonts w:ascii="Arial" w:hAnsi="Arial" w:cs="Arial"/>
          <w:spacing w:val="-3"/>
        </w:rPr>
        <w:t xml:space="preserve"> </w:t>
      </w:r>
      <w:r w:rsidRPr="00C33D3E">
        <w:rPr>
          <w:rFonts w:ascii="Arial" w:hAnsi="Arial" w:cs="Arial"/>
        </w:rPr>
        <w:t>u</w:t>
      </w:r>
      <w:r w:rsidRPr="00C33D3E">
        <w:rPr>
          <w:rFonts w:ascii="Arial" w:hAnsi="Arial" w:cs="Arial"/>
          <w:spacing w:val="3"/>
        </w:rPr>
        <w:t xml:space="preserve"> </w:t>
      </w:r>
      <w:r w:rsidRPr="00C33D3E">
        <w:rPr>
          <w:rFonts w:ascii="Arial" w:hAnsi="Arial" w:cs="Arial"/>
        </w:rPr>
        <w:t>ofrec</w:t>
      </w:r>
      <w:r w:rsidRPr="00C33D3E">
        <w:rPr>
          <w:rFonts w:ascii="Arial" w:hAnsi="Arial" w:cs="Arial"/>
          <w:spacing w:val="-1"/>
        </w:rPr>
        <w:t>e</w:t>
      </w:r>
      <w:r w:rsidRPr="00C33D3E">
        <w:rPr>
          <w:rFonts w:ascii="Arial" w:hAnsi="Arial" w:cs="Arial"/>
        </w:rPr>
        <w:t>rá,</w:t>
      </w:r>
      <w:r w:rsidRPr="00C33D3E">
        <w:rPr>
          <w:rFonts w:ascii="Arial" w:hAnsi="Arial" w:cs="Arial"/>
          <w:spacing w:val="-4"/>
        </w:rPr>
        <w:t xml:space="preserve"> </w:t>
      </w:r>
      <w:r w:rsidRPr="00C33D3E">
        <w:rPr>
          <w:rFonts w:ascii="Arial" w:hAnsi="Arial" w:cs="Arial"/>
        </w:rPr>
        <w:t>y</w:t>
      </w:r>
      <w:r w:rsidRPr="00C33D3E">
        <w:rPr>
          <w:rFonts w:ascii="Arial" w:hAnsi="Arial" w:cs="Arial"/>
          <w:spacing w:val="4"/>
        </w:rPr>
        <w:t xml:space="preserve"> </w:t>
      </w:r>
      <w:r w:rsidRPr="00C33D3E">
        <w:rPr>
          <w:rFonts w:ascii="Arial" w:hAnsi="Arial" w:cs="Arial"/>
        </w:rPr>
        <w:t>no</w:t>
      </w:r>
      <w:r w:rsidRPr="00C33D3E">
        <w:rPr>
          <w:rFonts w:ascii="Arial" w:hAnsi="Arial" w:cs="Arial"/>
          <w:spacing w:val="3"/>
        </w:rPr>
        <w:t xml:space="preserve"> </w:t>
      </w:r>
      <w:r w:rsidRPr="00C33D3E">
        <w:rPr>
          <w:rFonts w:ascii="Arial" w:hAnsi="Arial" w:cs="Arial"/>
        </w:rPr>
        <w:t>ha</w:t>
      </w:r>
      <w:r w:rsidRPr="00C33D3E">
        <w:rPr>
          <w:rFonts w:ascii="Arial" w:hAnsi="Arial" w:cs="Arial"/>
          <w:spacing w:val="2"/>
        </w:rPr>
        <w:t xml:space="preserve"> </w:t>
      </w:r>
      <w:r w:rsidRPr="00C33D3E">
        <w:rPr>
          <w:rFonts w:ascii="Arial" w:hAnsi="Arial" w:cs="Arial"/>
        </w:rPr>
        <w:t>efe</w:t>
      </w:r>
      <w:r w:rsidRPr="00C33D3E">
        <w:rPr>
          <w:rFonts w:ascii="Arial" w:hAnsi="Arial" w:cs="Arial"/>
          <w:spacing w:val="-1"/>
        </w:rPr>
        <w:t>c</w:t>
      </w:r>
      <w:r w:rsidRPr="00C33D3E">
        <w:rPr>
          <w:rFonts w:ascii="Arial" w:hAnsi="Arial" w:cs="Arial"/>
        </w:rPr>
        <w:t>tua</w:t>
      </w:r>
      <w:r w:rsidRPr="00C33D3E">
        <w:rPr>
          <w:rFonts w:ascii="Arial" w:hAnsi="Arial" w:cs="Arial"/>
          <w:spacing w:val="1"/>
        </w:rPr>
        <w:t>d</w:t>
      </w:r>
      <w:r w:rsidRPr="00C33D3E">
        <w:rPr>
          <w:rFonts w:ascii="Arial" w:hAnsi="Arial" w:cs="Arial"/>
        </w:rPr>
        <w:t>o</w:t>
      </w:r>
      <w:r w:rsidRPr="00C33D3E">
        <w:rPr>
          <w:rFonts w:ascii="Arial" w:hAnsi="Arial" w:cs="Arial"/>
          <w:spacing w:val="-6"/>
        </w:rPr>
        <w:t xml:space="preserve"> </w:t>
      </w:r>
      <w:r w:rsidRPr="00C33D3E">
        <w:rPr>
          <w:rFonts w:ascii="Arial" w:hAnsi="Arial" w:cs="Arial"/>
        </w:rPr>
        <w:t>o efe</w:t>
      </w:r>
      <w:r w:rsidRPr="00C33D3E">
        <w:rPr>
          <w:rFonts w:ascii="Arial" w:hAnsi="Arial" w:cs="Arial"/>
          <w:spacing w:val="-1"/>
        </w:rPr>
        <w:t>c</w:t>
      </w:r>
      <w:r w:rsidRPr="00C33D3E">
        <w:rPr>
          <w:rFonts w:ascii="Arial" w:hAnsi="Arial" w:cs="Arial"/>
        </w:rPr>
        <w:t>tua</w:t>
      </w:r>
      <w:r w:rsidRPr="00C33D3E">
        <w:rPr>
          <w:rFonts w:ascii="Arial" w:hAnsi="Arial" w:cs="Arial"/>
          <w:spacing w:val="1"/>
        </w:rPr>
        <w:t>r</w:t>
      </w:r>
      <w:r w:rsidRPr="00C33D3E">
        <w:rPr>
          <w:rFonts w:ascii="Arial" w:hAnsi="Arial" w:cs="Arial"/>
        </w:rPr>
        <w:t>á</w:t>
      </w:r>
      <w:r w:rsidRPr="00C33D3E">
        <w:rPr>
          <w:rFonts w:ascii="Arial" w:hAnsi="Arial" w:cs="Arial"/>
          <w:spacing w:val="22"/>
        </w:rPr>
        <w:t xml:space="preserve"> </w:t>
      </w:r>
      <w:r w:rsidRPr="00C33D3E">
        <w:rPr>
          <w:rFonts w:ascii="Arial" w:hAnsi="Arial" w:cs="Arial"/>
        </w:rPr>
        <w:t>ningún</w:t>
      </w:r>
      <w:r w:rsidRPr="00C33D3E">
        <w:rPr>
          <w:rFonts w:ascii="Arial" w:hAnsi="Arial" w:cs="Arial"/>
          <w:spacing w:val="24"/>
        </w:rPr>
        <w:t xml:space="preserve"> </w:t>
      </w:r>
      <w:r w:rsidRPr="00C33D3E">
        <w:rPr>
          <w:rFonts w:ascii="Arial" w:hAnsi="Arial" w:cs="Arial"/>
        </w:rPr>
        <w:t>pa</w:t>
      </w:r>
      <w:r w:rsidRPr="00C33D3E">
        <w:rPr>
          <w:rFonts w:ascii="Arial" w:hAnsi="Arial" w:cs="Arial"/>
          <w:spacing w:val="1"/>
        </w:rPr>
        <w:t>g</w:t>
      </w:r>
      <w:r w:rsidRPr="00C33D3E">
        <w:rPr>
          <w:rFonts w:ascii="Arial" w:hAnsi="Arial" w:cs="Arial"/>
        </w:rPr>
        <w:t>o,</w:t>
      </w:r>
      <w:r w:rsidRPr="00C33D3E">
        <w:rPr>
          <w:rFonts w:ascii="Arial" w:hAnsi="Arial" w:cs="Arial"/>
          <w:spacing w:val="25"/>
        </w:rPr>
        <w:t xml:space="preserve"> </w:t>
      </w:r>
      <w:r w:rsidRPr="00C33D3E">
        <w:rPr>
          <w:rFonts w:ascii="Arial" w:hAnsi="Arial" w:cs="Arial"/>
        </w:rPr>
        <w:t>pr</w:t>
      </w:r>
      <w:r w:rsidRPr="00C33D3E">
        <w:rPr>
          <w:rFonts w:ascii="Arial" w:hAnsi="Arial" w:cs="Arial"/>
          <w:spacing w:val="1"/>
        </w:rPr>
        <w:t>é</w:t>
      </w:r>
      <w:r w:rsidRPr="00C33D3E">
        <w:rPr>
          <w:rFonts w:ascii="Arial" w:hAnsi="Arial" w:cs="Arial"/>
        </w:rPr>
        <w:t>st</w:t>
      </w:r>
      <w:r w:rsidRPr="00C33D3E">
        <w:rPr>
          <w:rFonts w:ascii="Arial" w:hAnsi="Arial" w:cs="Arial"/>
          <w:spacing w:val="1"/>
        </w:rPr>
        <w:t>a</w:t>
      </w:r>
      <w:r w:rsidRPr="00C33D3E">
        <w:rPr>
          <w:rFonts w:ascii="Arial" w:hAnsi="Arial" w:cs="Arial"/>
          <w:spacing w:val="-2"/>
        </w:rPr>
        <w:t>m</w:t>
      </w:r>
      <w:r w:rsidRPr="00C33D3E">
        <w:rPr>
          <w:rFonts w:ascii="Arial" w:hAnsi="Arial" w:cs="Arial"/>
        </w:rPr>
        <w:t>o</w:t>
      </w:r>
      <w:r w:rsidRPr="00C33D3E">
        <w:rPr>
          <w:rFonts w:ascii="Arial" w:hAnsi="Arial" w:cs="Arial"/>
          <w:spacing w:val="23"/>
        </w:rPr>
        <w:t xml:space="preserve"> </w:t>
      </w:r>
      <w:r w:rsidRPr="00C33D3E">
        <w:rPr>
          <w:rFonts w:ascii="Arial" w:hAnsi="Arial" w:cs="Arial"/>
        </w:rPr>
        <w:t>o</w:t>
      </w:r>
      <w:r w:rsidRPr="00C33D3E">
        <w:rPr>
          <w:rFonts w:ascii="Arial" w:hAnsi="Arial" w:cs="Arial"/>
          <w:spacing w:val="30"/>
        </w:rPr>
        <w:t xml:space="preserve"> </w:t>
      </w:r>
      <w:r w:rsidRPr="00C33D3E">
        <w:rPr>
          <w:rFonts w:ascii="Arial" w:hAnsi="Arial" w:cs="Arial"/>
        </w:rPr>
        <w:t>servicio</w:t>
      </w:r>
      <w:r w:rsidRPr="00C33D3E">
        <w:rPr>
          <w:rFonts w:ascii="Arial" w:hAnsi="Arial" w:cs="Arial"/>
          <w:spacing w:val="23"/>
        </w:rPr>
        <w:t xml:space="preserve"> </w:t>
      </w:r>
      <w:r w:rsidRPr="00C33D3E">
        <w:rPr>
          <w:rFonts w:ascii="Arial" w:hAnsi="Arial" w:cs="Arial"/>
        </w:rPr>
        <w:t>ilegíti</w:t>
      </w:r>
      <w:r w:rsidRPr="00C33D3E">
        <w:rPr>
          <w:rFonts w:ascii="Arial" w:hAnsi="Arial" w:cs="Arial"/>
          <w:spacing w:val="-1"/>
        </w:rPr>
        <w:t>m</w:t>
      </w:r>
      <w:r w:rsidRPr="00C33D3E">
        <w:rPr>
          <w:rFonts w:ascii="Arial" w:hAnsi="Arial" w:cs="Arial"/>
        </w:rPr>
        <w:t>o</w:t>
      </w:r>
      <w:r w:rsidRPr="00C33D3E">
        <w:rPr>
          <w:rFonts w:ascii="Arial" w:hAnsi="Arial" w:cs="Arial"/>
          <w:spacing w:val="23"/>
        </w:rPr>
        <w:t xml:space="preserve"> </w:t>
      </w:r>
      <w:r w:rsidRPr="00C33D3E">
        <w:rPr>
          <w:rFonts w:ascii="Arial" w:hAnsi="Arial" w:cs="Arial"/>
        </w:rPr>
        <w:t>o</w:t>
      </w:r>
      <w:r w:rsidRPr="00C33D3E">
        <w:rPr>
          <w:rFonts w:ascii="Arial" w:hAnsi="Arial" w:cs="Arial"/>
          <w:spacing w:val="28"/>
        </w:rPr>
        <w:t xml:space="preserve"> </w:t>
      </w:r>
      <w:r w:rsidRPr="00C33D3E">
        <w:rPr>
          <w:rFonts w:ascii="Arial" w:hAnsi="Arial" w:cs="Arial"/>
        </w:rPr>
        <w:t>prohibido</w:t>
      </w:r>
      <w:r w:rsidRPr="00C33D3E">
        <w:rPr>
          <w:rFonts w:ascii="Arial" w:hAnsi="Arial" w:cs="Arial"/>
          <w:spacing w:val="21"/>
        </w:rPr>
        <w:t xml:space="preserve"> </w:t>
      </w:r>
      <w:r w:rsidRPr="00C33D3E">
        <w:rPr>
          <w:rFonts w:ascii="Arial" w:hAnsi="Arial" w:cs="Arial"/>
        </w:rPr>
        <w:t>por</w:t>
      </w:r>
      <w:r w:rsidRPr="00C33D3E">
        <w:rPr>
          <w:rFonts w:ascii="Arial" w:hAnsi="Arial" w:cs="Arial"/>
          <w:spacing w:val="27"/>
        </w:rPr>
        <w:t xml:space="preserve"> </w:t>
      </w:r>
      <w:r w:rsidRPr="00C33D3E">
        <w:rPr>
          <w:rFonts w:ascii="Arial" w:hAnsi="Arial" w:cs="Arial"/>
        </w:rPr>
        <w:t>la</w:t>
      </w:r>
      <w:r w:rsidRPr="00C33D3E">
        <w:rPr>
          <w:rFonts w:ascii="Arial" w:hAnsi="Arial" w:cs="Arial"/>
          <w:spacing w:val="28"/>
        </w:rPr>
        <w:t xml:space="preserve"> </w:t>
      </w:r>
      <w:r w:rsidRPr="00C33D3E">
        <w:rPr>
          <w:rFonts w:ascii="Arial" w:hAnsi="Arial" w:cs="Arial"/>
        </w:rPr>
        <w:t>l</w:t>
      </w:r>
      <w:r w:rsidRPr="00C33D3E">
        <w:rPr>
          <w:rFonts w:ascii="Arial" w:hAnsi="Arial" w:cs="Arial"/>
          <w:spacing w:val="-1"/>
        </w:rPr>
        <w:t>e</w:t>
      </w:r>
      <w:r w:rsidRPr="00C33D3E">
        <w:rPr>
          <w:rFonts w:ascii="Arial" w:hAnsi="Arial" w:cs="Arial"/>
          <w:spacing w:val="2"/>
        </w:rPr>
        <w:t>y</w:t>
      </w:r>
      <w:r w:rsidRPr="00C33D3E">
        <w:rPr>
          <w:rFonts w:ascii="Arial" w:hAnsi="Arial" w:cs="Arial"/>
        </w:rPr>
        <w:t>;</w:t>
      </w:r>
      <w:r w:rsidRPr="00C33D3E">
        <w:rPr>
          <w:rFonts w:ascii="Arial" w:hAnsi="Arial" w:cs="Arial"/>
          <w:spacing w:val="26"/>
        </w:rPr>
        <w:t xml:space="preserve"> </w:t>
      </w:r>
      <w:r w:rsidRPr="00C33D3E">
        <w:rPr>
          <w:rFonts w:ascii="Arial" w:hAnsi="Arial" w:cs="Arial"/>
        </w:rPr>
        <w:t>entreteni</w:t>
      </w:r>
      <w:r w:rsidRPr="00C33D3E">
        <w:rPr>
          <w:rFonts w:ascii="Arial" w:hAnsi="Arial" w:cs="Arial"/>
          <w:spacing w:val="-2"/>
        </w:rPr>
        <w:t>m</w:t>
      </w:r>
      <w:r w:rsidRPr="00C33D3E">
        <w:rPr>
          <w:rFonts w:ascii="Arial" w:hAnsi="Arial" w:cs="Arial"/>
          <w:spacing w:val="1"/>
        </w:rPr>
        <w:t>ie</w:t>
      </w:r>
      <w:r w:rsidRPr="00C33D3E">
        <w:rPr>
          <w:rFonts w:ascii="Arial" w:hAnsi="Arial" w:cs="Arial"/>
        </w:rPr>
        <w:t>nto, viajes</w:t>
      </w:r>
      <w:r w:rsidRPr="00C33D3E">
        <w:rPr>
          <w:rFonts w:ascii="Arial" w:hAnsi="Arial" w:cs="Arial"/>
          <w:spacing w:val="36"/>
        </w:rPr>
        <w:t xml:space="preserve"> </w:t>
      </w:r>
      <w:r w:rsidRPr="00C33D3E">
        <w:rPr>
          <w:rFonts w:ascii="Arial" w:hAnsi="Arial" w:cs="Arial"/>
        </w:rPr>
        <w:t>u</w:t>
      </w:r>
      <w:r w:rsidRPr="00C33D3E">
        <w:rPr>
          <w:rFonts w:ascii="Arial" w:hAnsi="Arial" w:cs="Arial"/>
          <w:spacing w:val="42"/>
        </w:rPr>
        <w:t xml:space="preserve"> </w:t>
      </w:r>
      <w:r w:rsidRPr="00C33D3E">
        <w:rPr>
          <w:rFonts w:ascii="Arial" w:hAnsi="Arial" w:cs="Arial"/>
        </w:rPr>
        <w:t>obsequios,</w:t>
      </w:r>
      <w:r w:rsidRPr="00C33D3E">
        <w:rPr>
          <w:rFonts w:ascii="Arial" w:hAnsi="Arial" w:cs="Arial"/>
          <w:spacing w:val="32"/>
        </w:rPr>
        <w:t xml:space="preserve"> </w:t>
      </w:r>
      <w:r w:rsidRPr="00C33D3E">
        <w:rPr>
          <w:rFonts w:ascii="Arial" w:hAnsi="Arial" w:cs="Arial"/>
        </w:rPr>
        <w:t>a</w:t>
      </w:r>
      <w:r w:rsidRPr="00C33D3E">
        <w:rPr>
          <w:rFonts w:ascii="Arial" w:hAnsi="Arial" w:cs="Arial"/>
          <w:spacing w:val="41"/>
        </w:rPr>
        <w:t xml:space="preserve"> </w:t>
      </w:r>
      <w:r w:rsidRPr="00C33D3E">
        <w:rPr>
          <w:rFonts w:ascii="Arial" w:hAnsi="Arial" w:cs="Arial"/>
        </w:rPr>
        <w:t>ningún</w:t>
      </w:r>
      <w:r w:rsidRPr="00C33D3E">
        <w:rPr>
          <w:rFonts w:ascii="Arial" w:hAnsi="Arial" w:cs="Arial"/>
          <w:spacing w:val="37"/>
        </w:rPr>
        <w:t xml:space="preserve"> </w:t>
      </w:r>
      <w:r w:rsidRPr="00C33D3E">
        <w:rPr>
          <w:rFonts w:ascii="Arial" w:hAnsi="Arial" w:cs="Arial"/>
          <w:spacing w:val="-1"/>
        </w:rPr>
        <w:t>f</w:t>
      </w:r>
      <w:r w:rsidRPr="00C33D3E">
        <w:rPr>
          <w:rFonts w:ascii="Arial" w:hAnsi="Arial" w:cs="Arial"/>
        </w:rPr>
        <w:t>u</w:t>
      </w:r>
      <w:r w:rsidRPr="00C33D3E">
        <w:rPr>
          <w:rFonts w:ascii="Arial" w:hAnsi="Arial" w:cs="Arial"/>
          <w:spacing w:val="1"/>
        </w:rPr>
        <w:t>n</w:t>
      </w:r>
      <w:r w:rsidRPr="00C33D3E">
        <w:rPr>
          <w:rFonts w:ascii="Arial" w:hAnsi="Arial" w:cs="Arial"/>
        </w:rPr>
        <w:t>cio</w:t>
      </w:r>
      <w:r w:rsidRPr="00C33D3E">
        <w:rPr>
          <w:rFonts w:ascii="Arial" w:hAnsi="Arial" w:cs="Arial"/>
          <w:spacing w:val="1"/>
        </w:rPr>
        <w:t>n</w:t>
      </w:r>
      <w:r w:rsidRPr="00C33D3E">
        <w:rPr>
          <w:rFonts w:ascii="Arial" w:hAnsi="Arial" w:cs="Arial"/>
        </w:rPr>
        <w:t>ar</w:t>
      </w:r>
      <w:r w:rsidRPr="00C33D3E">
        <w:rPr>
          <w:rFonts w:ascii="Arial" w:hAnsi="Arial" w:cs="Arial"/>
          <w:spacing w:val="-1"/>
        </w:rPr>
        <w:t>i</w:t>
      </w:r>
      <w:r w:rsidRPr="00C33D3E">
        <w:rPr>
          <w:rFonts w:ascii="Arial" w:hAnsi="Arial" w:cs="Arial"/>
        </w:rPr>
        <w:t>o</w:t>
      </w:r>
      <w:r w:rsidRPr="00C33D3E">
        <w:rPr>
          <w:rFonts w:ascii="Arial" w:hAnsi="Arial" w:cs="Arial"/>
          <w:spacing w:val="33"/>
        </w:rPr>
        <w:t xml:space="preserve"> </w:t>
      </w:r>
      <w:r w:rsidRPr="00C33D3E">
        <w:rPr>
          <w:rFonts w:ascii="Arial" w:hAnsi="Arial" w:cs="Arial"/>
        </w:rPr>
        <w:t>o</w:t>
      </w:r>
      <w:r w:rsidRPr="00C33D3E">
        <w:rPr>
          <w:rFonts w:ascii="Arial" w:hAnsi="Arial" w:cs="Arial"/>
          <w:spacing w:val="40"/>
        </w:rPr>
        <w:t xml:space="preserve"> </w:t>
      </w:r>
      <w:r w:rsidRPr="00C33D3E">
        <w:rPr>
          <w:rFonts w:ascii="Arial" w:hAnsi="Arial" w:cs="Arial"/>
        </w:rPr>
        <w:t>trabajador</w:t>
      </w:r>
      <w:r w:rsidRPr="00C33D3E">
        <w:rPr>
          <w:rFonts w:ascii="Arial" w:hAnsi="Arial" w:cs="Arial"/>
          <w:spacing w:val="37"/>
        </w:rPr>
        <w:t xml:space="preserve"> </w:t>
      </w:r>
      <w:r w:rsidRPr="00C33D3E">
        <w:rPr>
          <w:rFonts w:ascii="Arial" w:hAnsi="Arial" w:cs="Arial"/>
        </w:rPr>
        <w:t>de</w:t>
      </w:r>
      <w:r w:rsidRPr="00C33D3E">
        <w:rPr>
          <w:rFonts w:ascii="Arial" w:hAnsi="Arial" w:cs="Arial"/>
          <w:spacing w:val="39"/>
        </w:rPr>
        <w:t xml:space="preserve"> </w:t>
      </w:r>
      <w:r w:rsidRPr="00C33D3E">
        <w:rPr>
          <w:rFonts w:ascii="Arial" w:hAnsi="Arial" w:cs="Arial"/>
        </w:rPr>
        <w:t>la</w:t>
      </w:r>
      <w:r w:rsidRPr="00C33D3E">
        <w:rPr>
          <w:rFonts w:ascii="Arial" w:hAnsi="Arial" w:cs="Arial"/>
          <w:spacing w:val="40"/>
        </w:rPr>
        <w:t xml:space="preserve"> </w:t>
      </w:r>
      <w:r w:rsidRPr="00C33D3E">
        <w:rPr>
          <w:rFonts w:ascii="Arial" w:hAnsi="Arial" w:cs="Arial"/>
        </w:rPr>
        <w:t>entidad</w:t>
      </w:r>
      <w:r w:rsidRPr="00C33D3E">
        <w:rPr>
          <w:rFonts w:ascii="Arial" w:hAnsi="Arial" w:cs="Arial"/>
          <w:spacing w:val="36"/>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trat</w:t>
      </w:r>
      <w:r w:rsidRPr="00C33D3E">
        <w:rPr>
          <w:rFonts w:ascii="Arial" w:hAnsi="Arial" w:cs="Arial"/>
          <w:spacing w:val="-2"/>
        </w:rPr>
        <w:t>a</w:t>
      </w:r>
      <w:r w:rsidRPr="00C33D3E">
        <w:rPr>
          <w:rFonts w:ascii="Arial" w:hAnsi="Arial" w:cs="Arial"/>
        </w:rPr>
        <w:t>nte</w:t>
      </w:r>
      <w:r w:rsidRPr="00C33D3E">
        <w:rPr>
          <w:rFonts w:ascii="Arial" w:hAnsi="Arial" w:cs="Arial"/>
          <w:spacing w:val="33"/>
        </w:rPr>
        <w:t xml:space="preserve"> </w:t>
      </w:r>
      <w:r w:rsidRPr="00C33D3E">
        <w:rPr>
          <w:rFonts w:ascii="Arial" w:hAnsi="Arial" w:cs="Arial"/>
          <w:spacing w:val="1"/>
        </w:rPr>
        <w:t>q</w:t>
      </w:r>
      <w:r w:rsidRPr="00C33D3E">
        <w:rPr>
          <w:rFonts w:ascii="Arial" w:hAnsi="Arial" w:cs="Arial"/>
        </w:rPr>
        <w:t>ue</w:t>
      </w:r>
      <w:r w:rsidRPr="00C33D3E">
        <w:rPr>
          <w:rFonts w:ascii="Arial" w:hAnsi="Arial" w:cs="Arial"/>
          <w:spacing w:val="38"/>
        </w:rPr>
        <w:t xml:space="preserve"> </w:t>
      </w:r>
      <w:r w:rsidRPr="00C33D3E">
        <w:rPr>
          <w:rFonts w:ascii="Arial" w:hAnsi="Arial" w:cs="Arial"/>
        </w:rPr>
        <w:t>hubi</w:t>
      </w:r>
      <w:r w:rsidRPr="00C33D3E">
        <w:rPr>
          <w:rFonts w:ascii="Arial" w:hAnsi="Arial" w:cs="Arial"/>
          <w:spacing w:val="-1"/>
        </w:rPr>
        <w:t>e</w:t>
      </w:r>
      <w:r w:rsidRPr="00C33D3E">
        <w:rPr>
          <w:rFonts w:ascii="Arial" w:hAnsi="Arial" w:cs="Arial"/>
          <w:spacing w:val="1"/>
        </w:rPr>
        <w:t>r</w:t>
      </w:r>
      <w:r w:rsidRPr="00C33D3E">
        <w:rPr>
          <w:rFonts w:ascii="Arial" w:hAnsi="Arial" w:cs="Arial"/>
        </w:rPr>
        <w:t>a teni</w:t>
      </w:r>
      <w:r w:rsidRPr="00C33D3E">
        <w:rPr>
          <w:rFonts w:ascii="Arial" w:hAnsi="Arial" w:cs="Arial"/>
          <w:spacing w:val="1"/>
        </w:rPr>
        <w:t>d</w:t>
      </w:r>
      <w:r w:rsidRPr="00C33D3E">
        <w:rPr>
          <w:rFonts w:ascii="Arial" w:hAnsi="Arial" w:cs="Arial"/>
        </w:rPr>
        <w:t>o</w:t>
      </w:r>
      <w:r w:rsidRPr="00C33D3E">
        <w:rPr>
          <w:rFonts w:ascii="Arial" w:hAnsi="Arial" w:cs="Arial"/>
          <w:spacing w:val="7"/>
        </w:rPr>
        <w:t xml:space="preserve"> </w:t>
      </w:r>
      <w:r w:rsidRPr="00C33D3E">
        <w:rPr>
          <w:rFonts w:ascii="Arial" w:hAnsi="Arial" w:cs="Arial"/>
        </w:rPr>
        <w:t>o</w:t>
      </w:r>
      <w:r w:rsidRPr="00C33D3E">
        <w:rPr>
          <w:rFonts w:ascii="Arial" w:hAnsi="Arial" w:cs="Arial"/>
          <w:spacing w:val="12"/>
        </w:rPr>
        <w:t xml:space="preserve"> </w:t>
      </w:r>
      <w:r w:rsidRPr="00C33D3E">
        <w:rPr>
          <w:rFonts w:ascii="Arial" w:hAnsi="Arial" w:cs="Arial"/>
        </w:rPr>
        <w:t>te</w:t>
      </w:r>
      <w:r w:rsidRPr="00C33D3E">
        <w:rPr>
          <w:rFonts w:ascii="Arial" w:hAnsi="Arial" w:cs="Arial"/>
          <w:spacing w:val="-1"/>
        </w:rPr>
        <w:t>n</w:t>
      </w:r>
      <w:r w:rsidRPr="00C33D3E">
        <w:rPr>
          <w:rFonts w:ascii="Arial" w:hAnsi="Arial" w:cs="Arial"/>
        </w:rPr>
        <w:t>ga</w:t>
      </w:r>
      <w:r w:rsidRPr="00C33D3E">
        <w:rPr>
          <w:rFonts w:ascii="Arial" w:hAnsi="Arial" w:cs="Arial"/>
          <w:spacing w:val="8"/>
        </w:rPr>
        <w:t xml:space="preserve"> </w:t>
      </w:r>
      <w:r w:rsidRPr="00C33D3E">
        <w:rPr>
          <w:rFonts w:ascii="Arial" w:hAnsi="Arial" w:cs="Arial"/>
        </w:rPr>
        <w:t>q</w:t>
      </w:r>
      <w:r w:rsidRPr="00C33D3E">
        <w:rPr>
          <w:rFonts w:ascii="Arial" w:hAnsi="Arial" w:cs="Arial"/>
          <w:spacing w:val="1"/>
        </w:rPr>
        <w:t>u</w:t>
      </w:r>
      <w:r w:rsidRPr="00C33D3E">
        <w:rPr>
          <w:rFonts w:ascii="Arial" w:hAnsi="Arial" w:cs="Arial"/>
        </w:rPr>
        <w:t>e</w:t>
      </w:r>
      <w:r w:rsidRPr="00C33D3E">
        <w:rPr>
          <w:rFonts w:ascii="Arial" w:hAnsi="Arial" w:cs="Arial"/>
          <w:spacing w:val="9"/>
        </w:rPr>
        <w:t xml:space="preserve"> </w:t>
      </w:r>
      <w:r w:rsidRPr="00C33D3E">
        <w:rPr>
          <w:rFonts w:ascii="Arial" w:hAnsi="Arial" w:cs="Arial"/>
        </w:rPr>
        <w:t>ver</w:t>
      </w:r>
      <w:r w:rsidRPr="00C33D3E">
        <w:rPr>
          <w:rFonts w:ascii="Arial" w:hAnsi="Arial" w:cs="Arial"/>
          <w:spacing w:val="10"/>
        </w:rPr>
        <w:t xml:space="preserve"> </w:t>
      </w:r>
      <w:r w:rsidRPr="00C33D3E">
        <w:rPr>
          <w:rFonts w:ascii="Arial" w:hAnsi="Arial" w:cs="Arial"/>
        </w:rPr>
        <w:t>con</w:t>
      </w:r>
      <w:r w:rsidRPr="00C33D3E">
        <w:rPr>
          <w:rFonts w:ascii="Arial" w:hAnsi="Arial" w:cs="Arial"/>
          <w:spacing w:val="10"/>
        </w:rPr>
        <w:t xml:space="preserve"> </w:t>
      </w:r>
      <w:r w:rsidRPr="00C33D3E">
        <w:rPr>
          <w:rFonts w:ascii="Arial" w:hAnsi="Arial" w:cs="Arial"/>
        </w:rPr>
        <w:t>el</w:t>
      </w:r>
      <w:r w:rsidRPr="00C33D3E">
        <w:rPr>
          <w:rFonts w:ascii="Arial" w:hAnsi="Arial" w:cs="Arial"/>
          <w:spacing w:val="11"/>
        </w:rPr>
        <w:t xml:space="preserve"> </w:t>
      </w:r>
      <w:r w:rsidRPr="00C33D3E">
        <w:rPr>
          <w:rFonts w:ascii="Arial" w:hAnsi="Arial" w:cs="Arial"/>
        </w:rPr>
        <w:t>prese</w:t>
      </w:r>
      <w:r w:rsidRPr="00C33D3E">
        <w:rPr>
          <w:rFonts w:ascii="Arial" w:hAnsi="Arial" w:cs="Arial"/>
          <w:spacing w:val="1"/>
        </w:rPr>
        <w:t>n</w:t>
      </w:r>
      <w:r w:rsidRPr="00C33D3E">
        <w:rPr>
          <w:rFonts w:ascii="Arial" w:hAnsi="Arial" w:cs="Arial"/>
        </w:rPr>
        <w:t>te</w:t>
      </w:r>
      <w:r w:rsidRPr="00C33D3E">
        <w:rPr>
          <w:rFonts w:ascii="Arial" w:hAnsi="Arial" w:cs="Arial"/>
          <w:spacing w:val="5"/>
        </w:rPr>
        <w:t xml:space="preserve"> </w:t>
      </w:r>
      <w:r w:rsidRPr="00C33D3E">
        <w:rPr>
          <w:rFonts w:ascii="Arial" w:hAnsi="Arial" w:cs="Arial"/>
        </w:rPr>
        <w:t>procedimiento de</w:t>
      </w:r>
      <w:r w:rsidRPr="00C33D3E">
        <w:rPr>
          <w:rFonts w:ascii="Arial" w:hAnsi="Arial" w:cs="Arial"/>
          <w:spacing w:val="11"/>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tratación</w:t>
      </w:r>
      <w:r w:rsidRPr="00C33D3E">
        <w:rPr>
          <w:rFonts w:ascii="Arial" w:hAnsi="Arial" w:cs="Arial"/>
          <w:spacing w:val="2"/>
        </w:rPr>
        <w:t xml:space="preserve"> </w:t>
      </w:r>
      <w:r w:rsidRPr="00C33D3E">
        <w:rPr>
          <w:rFonts w:ascii="Arial" w:hAnsi="Arial" w:cs="Arial"/>
        </w:rPr>
        <w:t>en</w:t>
      </w:r>
      <w:r w:rsidRPr="00C33D3E">
        <w:rPr>
          <w:rFonts w:ascii="Arial" w:hAnsi="Arial" w:cs="Arial"/>
          <w:spacing w:val="12"/>
        </w:rPr>
        <w:t xml:space="preserve"> </w:t>
      </w:r>
      <w:r w:rsidRPr="00C33D3E">
        <w:rPr>
          <w:rFonts w:ascii="Arial" w:hAnsi="Arial" w:cs="Arial"/>
        </w:rPr>
        <w:t>sus</w:t>
      </w:r>
      <w:r w:rsidRPr="00C33D3E">
        <w:rPr>
          <w:rFonts w:ascii="Arial" w:hAnsi="Arial" w:cs="Arial"/>
          <w:spacing w:val="10"/>
        </w:rPr>
        <w:t xml:space="preserve"> </w:t>
      </w:r>
      <w:r w:rsidRPr="00C33D3E">
        <w:rPr>
          <w:rFonts w:ascii="Arial" w:hAnsi="Arial" w:cs="Arial"/>
        </w:rPr>
        <w:t>etapas</w:t>
      </w:r>
      <w:r w:rsidRPr="00C33D3E">
        <w:rPr>
          <w:rFonts w:ascii="Arial" w:hAnsi="Arial" w:cs="Arial"/>
          <w:spacing w:val="7"/>
        </w:rPr>
        <w:t xml:space="preserve"> </w:t>
      </w:r>
      <w:r w:rsidRPr="00C33D3E">
        <w:rPr>
          <w:rFonts w:ascii="Arial" w:hAnsi="Arial" w:cs="Arial"/>
        </w:rPr>
        <w:t>de planificación,</w:t>
      </w:r>
      <w:r w:rsidRPr="00C33D3E">
        <w:rPr>
          <w:rFonts w:ascii="Arial" w:hAnsi="Arial" w:cs="Arial"/>
          <w:spacing w:val="1"/>
        </w:rPr>
        <w:t xml:space="preserve"> </w:t>
      </w:r>
      <w:r w:rsidRPr="00C33D3E">
        <w:rPr>
          <w:rFonts w:ascii="Arial" w:hAnsi="Arial" w:cs="Arial"/>
        </w:rPr>
        <w:t>pro</w:t>
      </w:r>
      <w:r w:rsidRPr="00C33D3E">
        <w:rPr>
          <w:rFonts w:ascii="Arial" w:hAnsi="Arial" w:cs="Arial"/>
          <w:spacing w:val="1"/>
        </w:rPr>
        <w:t>g</w:t>
      </w:r>
      <w:r w:rsidRPr="00C33D3E">
        <w:rPr>
          <w:rFonts w:ascii="Arial" w:hAnsi="Arial" w:cs="Arial"/>
        </w:rPr>
        <w:t>ra</w:t>
      </w:r>
      <w:r w:rsidRPr="00C33D3E">
        <w:rPr>
          <w:rFonts w:ascii="Arial" w:hAnsi="Arial" w:cs="Arial"/>
          <w:spacing w:val="-1"/>
        </w:rPr>
        <w:t>m</w:t>
      </w:r>
      <w:r w:rsidRPr="00C33D3E">
        <w:rPr>
          <w:rFonts w:ascii="Arial" w:hAnsi="Arial" w:cs="Arial"/>
        </w:rPr>
        <w:t>ació</w:t>
      </w:r>
      <w:r w:rsidRPr="00C33D3E">
        <w:rPr>
          <w:rFonts w:ascii="Arial" w:hAnsi="Arial" w:cs="Arial"/>
          <w:spacing w:val="1"/>
        </w:rPr>
        <w:t>n</w:t>
      </w:r>
      <w:r w:rsidRPr="00C33D3E">
        <w:rPr>
          <w:rFonts w:ascii="Arial" w:hAnsi="Arial" w:cs="Arial"/>
        </w:rPr>
        <w:t>, sel</w:t>
      </w:r>
      <w:r w:rsidRPr="00C33D3E">
        <w:rPr>
          <w:rFonts w:ascii="Arial" w:hAnsi="Arial" w:cs="Arial"/>
          <w:spacing w:val="-1"/>
        </w:rPr>
        <w:t>e</w:t>
      </w:r>
      <w:r w:rsidRPr="00C33D3E">
        <w:rPr>
          <w:rFonts w:ascii="Arial" w:hAnsi="Arial" w:cs="Arial"/>
        </w:rPr>
        <w:t>cci</w:t>
      </w:r>
      <w:r w:rsidRPr="00C33D3E">
        <w:rPr>
          <w:rFonts w:ascii="Arial" w:hAnsi="Arial" w:cs="Arial"/>
          <w:spacing w:val="1"/>
        </w:rPr>
        <w:t>ó</w:t>
      </w:r>
      <w:r w:rsidRPr="00C33D3E">
        <w:rPr>
          <w:rFonts w:ascii="Arial" w:hAnsi="Arial" w:cs="Arial"/>
        </w:rPr>
        <w:t>n</w:t>
      </w:r>
      <w:r w:rsidRPr="00C33D3E">
        <w:rPr>
          <w:rFonts w:ascii="Arial" w:hAnsi="Arial" w:cs="Arial"/>
          <w:spacing w:val="8"/>
        </w:rPr>
        <w:t xml:space="preserve"> </w:t>
      </w:r>
      <w:r w:rsidRPr="00C33D3E">
        <w:rPr>
          <w:rFonts w:ascii="Arial" w:hAnsi="Arial" w:cs="Arial"/>
        </w:rPr>
        <w:t>o</w:t>
      </w:r>
      <w:r w:rsidRPr="00C33D3E">
        <w:rPr>
          <w:rFonts w:ascii="Arial" w:hAnsi="Arial" w:cs="Arial"/>
          <w:spacing w:val="12"/>
        </w:rPr>
        <w:t xml:space="preserve"> </w:t>
      </w:r>
      <w:r w:rsidRPr="00C33D3E">
        <w:rPr>
          <w:rFonts w:ascii="Arial" w:hAnsi="Arial" w:cs="Arial"/>
        </w:rPr>
        <w:t>eje</w:t>
      </w:r>
      <w:r w:rsidRPr="00C33D3E">
        <w:rPr>
          <w:rFonts w:ascii="Arial" w:hAnsi="Arial" w:cs="Arial"/>
          <w:spacing w:val="-1"/>
        </w:rPr>
        <w:t>c</w:t>
      </w:r>
      <w:r w:rsidRPr="00C33D3E">
        <w:rPr>
          <w:rFonts w:ascii="Arial" w:hAnsi="Arial" w:cs="Arial"/>
        </w:rPr>
        <w:t>uc</w:t>
      </w:r>
      <w:r w:rsidRPr="00C33D3E">
        <w:rPr>
          <w:rFonts w:ascii="Arial" w:hAnsi="Arial" w:cs="Arial"/>
          <w:spacing w:val="2"/>
        </w:rPr>
        <w:t>i</w:t>
      </w:r>
      <w:r w:rsidRPr="00C33D3E">
        <w:rPr>
          <w:rFonts w:ascii="Arial" w:hAnsi="Arial" w:cs="Arial"/>
        </w:rPr>
        <w:t>ó</w:t>
      </w:r>
      <w:r w:rsidRPr="00C33D3E">
        <w:rPr>
          <w:rFonts w:ascii="Arial" w:hAnsi="Arial" w:cs="Arial"/>
          <w:spacing w:val="1"/>
        </w:rPr>
        <w:t>n</w:t>
      </w:r>
      <w:r w:rsidRPr="00C33D3E">
        <w:rPr>
          <w:rFonts w:ascii="Arial" w:hAnsi="Arial" w:cs="Arial"/>
        </w:rPr>
        <w:t>,</w:t>
      </w:r>
      <w:r w:rsidRPr="00C33D3E">
        <w:rPr>
          <w:rFonts w:ascii="Arial" w:hAnsi="Arial" w:cs="Arial"/>
          <w:spacing w:val="4"/>
        </w:rPr>
        <w:t xml:space="preserve"> </w:t>
      </w:r>
      <w:r w:rsidRPr="00C33D3E">
        <w:rPr>
          <w:rFonts w:ascii="Arial" w:hAnsi="Arial" w:cs="Arial"/>
        </w:rPr>
        <w:t>incl</w:t>
      </w:r>
      <w:r w:rsidRPr="00C33D3E">
        <w:rPr>
          <w:rFonts w:ascii="Arial" w:hAnsi="Arial" w:cs="Arial"/>
          <w:spacing w:val="-1"/>
        </w:rPr>
        <w:t>u</w:t>
      </w:r>
      <w:r w:rsidRPr="00C33D3E">
        <w:rPr>
          <w:rFonts w:ascii="Arial" w:hAnsi="Arial" w:cs="Arial"/>
          <w:spacing w:val="2"/>
        </w:rPr>
        <w:t>y</w:t>
      </w:r>
      <w:r w:rsidRPr="00C33D3E">
        <w:rPr>
          <w:rFonts w:ascii="Arial" w:hAnsi="Arial" w:cs="Arial"/>
        </w:rPr>
        <w:t>é</w:t>
      </w:r>
      <w:r w:rsidRPr="00C33D3E">
        <w:rPr>
          <w:rFonts w:ascii="Arial" w:hAnsi="Arial" w:cs="Arial"/>
          <w:spacing w:val="-1"/>
        </w:rPr>
        <w:t>n</w:t>
      </w:r>
      <w:r w:rsidRPr="00C33D3E">
        <w:rPr>
          <w:rFonts w:ascii="Arial" w:hAnsi="Arial" w:cs="Arial"/>
        </w:rPr>
        <w:t>d</w:t>
      </w:r>
      <w:r w:rsidRPr="00C33D3E">
        <w:rPr>
          <w:rFonts w:ascii="Arial" w:hAnsi="Arial" w:cs="Arial"/>
          <w:spacing w:val="1"/>
        </w:rPr>
        <w:t>o</w:t>
      </w:r>
      <w:r w:rsidRPr="00C33D3E">
        <w:rPr>
          <w:rFonts w:ascii="Arial" w:hAnsi="Arial" w:cs="Arial"/>
        </w:rPr>
        <w:t>se prepar</w:t>
      </w:r>
      <w:r w:rsidRPr="00C33D3E">
        <w:rPr>
          <w:rFonts w:ascii="Arial" w:hAnsi="Arial" w:cs="Arial"/>
          <w:spacing w:val="1"/>
        </w:rPr>
        <w:t>a</w:t>
      </w:r>
      <w:r w:rsidRPr="00C33D3E">
        <w:rPr>
          <w:rFonts w:ascii="Arial" w:hAnsi="Arial" w:cs="Arial"/>
        </w:rPr>
        <w:t>ción</w:t>
      </w:r>
      <w:r w:rsidRPr="00C33D3E">
        <w:rPr>
          <w:rFonts w:ascii="Arial" w:hAnsi="Arial" w:cs="Arial"/>
          <w:spacing w:val="2"/>
        </w:rPr>
        <w:t xml:space="preserve"> </w:t>
      </w:r>
      <w:r w:rsidRPr="00C33D3E">
        <w:rPr>
          <w:rFonts w:ascii="Arial" w:hAnsi="Arial" w:cs="Arial"/>
        </w:rPr>
        <w:t>del</w:t>
      </w:r>
      <w:r w:rsidRPr="00C33D3E">
        <w:rPr>
          <w:rFonts w:ascii="Arial" w:hAnsi="Arial" w:cs="Arial"/>
          <w:spacing w:val="10"/>
        </w:rPr>
        <w:t xml:space="preserve"> </w:t>
      </w:r>
      <w:r w:rsidRPr="00C33D3E">
        <w:rPr>
          <w:rFonts w:ascii="Arial" w:hAnsi="Arial" w:cs="Arial"/>
        </w:rPr>
        <w:t>pliego, apr</w:t>
      </w:r>
      <w:r w:rsidRPr="00C33D3E">
        <w:rPr>
          <w:rFonts w:ascii="Arial" w:hAnsi="Arial" w:cs="Arial"/>
          <w:spacing w:val="1"/>
        </w:rPr>
        <w:t>o</w:t>
      </w:r>
      <w:r w:rsidRPr="00C33D3E">
        <w:rPr>
          <w:rFonts w:ascii="Arial" w:hAnsi="Arial" w:cs="Arial"/>
        </w:rPr>
        <w:t>bación</w:t>
      </w:r>
      <w:r w:rsidRPr="00C33D3E">
        <w:rPr>
          <w:rFonts w:ascii="Arial" w:hAnsi="Arial" w:cs="Arial"/>
          <w:spacing w:val="2"/>
        </w:rPr>
        <w:t xml:space="preserve"> </w:t>
      </w:r>
      <w:r w:rsidRPr="00C33D3E">
        <w:rPr>
          <w:rFonts w:ascii="Arial" w:hAnsi="Arial" w:cs="Arial"/>
        </w:rPr>
        <w:t>de</w:t>
      </w:r>
      <w:r w:rsidRPr="00C33D3E">
        <w:rPr>
          <w:rFonts w:ascii="Arial" w:hAnsi="Arial" w:cs="Arial"/>
          <w:spacing w:val="9"/>
        </w:rPr>
        <w:t xml:space="preserve"> </w:t>
      </w:r>
      <w:r w:rsidRPr="00C33D3E">
        <w:rPr>
          <w:rFonts w:ascii="Arial" w:hAnsi="Arial" w:cs="Arial"/>
        </w:rPr>
        <w:t>d</w:t>
      </w:r>
      <w:r w:rsidRPr="00C33D3E">
        <w:rPr>
          <w:rFonts w:ascii="Arial" w:hAnsi="Arial" w:cs="Arial"/>
          <w:spacing w:val="1"/>
        </w:rPr>
        <w:t>o</w:t>
      </w:r>
      <w:r w:rsidRPr="00C33D3E">
        <w:rPr>
          <w:rFonts w:ascii="Arial" w:hAnsi="Arial" w:cs="Arial"/>
        </w:rPr>
        <w:t>cument</w:t>
      </w:r>
      <w:r w:rsidRPr="00C33D3E">
        <w:rPr>
          <w:rFonts w:ascii="Arial" w:hAnsi="Arial" w:cs="Arial"/>
          <w:spacing w:val="1"/>
        </w:rPr>
        <w:t>o</w:t>
      </w:r>
      <w:r w:rsidRPr="00C33D3E">
        <w:rPr>
          <w:rFonts w:ascii="Arial" w:hAnsi="Arial" w:cs="Arial"/>
        </w:rPr>
        <w:t>s, califi</w:t>
      </w:r>
      <w:r w:rsidRPr="00C33D3E">
        <w:rPr>
          <w:rFonts w:ascii="Arial" w:hAnsi="Arial" w:cs="Arial"/>
          <w:spacing w:val="1"/>
        </w:rPr>
        <w:t>c</w:t>
      </w:r>
      <w:r w:rsidRPr="00C33D3E">
        <w:rPr>
          <w:rFonts w:ascii="Arial" w:hAnsi="Arial" w:cs="Arial"/>
        </w:rPr>
        <w:t>aci</w:t>
      </w:r>
      <w:r w:rsidRPr="00C33D3E">
        <w:rPr>
          <w:rFonts w:ascii="Arial" w:hAnsi="Arial" w:cs="Arial"/>
          <w:spacing w:val="1"/>
        </w:rPr>
        <w:t>ó</w:t>
      </w:r>
      <w:r w:rsidRPr="00C33D3E">
        <w:rPr>
          <w:rFonts w:ascii="Arial" w:hAnsi="Arial" w:cs="Arial"/>
        </w:rPr>
        <w:t>n</w:t>
      </w:r>
      <w:r w:rsidRPr="00C33D3E">
        <w:rPr>
          <w:rFonts w:ascii="Arial" w:hAnsi="Arial" w:cs="Arial"/>
          <w:spacing w:val="2"/>
        </w:rPr>
        <w:t xml:space="preserve"> </w:t>
      </w:r>
      <w:r w:rsidRPr="00C33D3E">
        <w:rPr>
          <w:rFonts w:ascii="Arial" w:hAnsi="Arial" w:cs="Arial"/>
        </w:rPr>
        <w:t>de</w:t>
      </w:r>
      <w:r w:rsidRPr="00C33D3E">
        <w:rPr>
          <w:rFonts w:ascii="Arial" w:hAnsi="Arial" w:cs="Arial"/>
          <w:spacing w:val="10"/>
        </w:rPr>
        <w:t xml:space="preserve"> </w:t>
      </w:r>
      <w:r w:rsidRPr="00C33D3E">
        <w:rPr>
          <w:rFonts w:ascii="Arial" w:hAnsi="Arial" w:cs="Arial"/>
        </w:rPr>
        <w:t>ofertas,</w:t>
      </w:r>
      <w:r w:rsidRPr="00C33D3E">
        <w:rPr>
          <w:rFonts w:ascii="Arial" w:hAnsi="Arial" w:cs="Arial"/>
          <w:spacing w:val="6"/>
        </w:rPr>
        <w:t xml:space="preserve"> </w:t>
      </w:r>
      <w:r w:rsidRPr="00C33D3E">
        <w:rPr>
          <w:rFonts w:ascii="Arial" w:hAnsi="Arial" w:cs="Arial"/>
        </w:rPr>
        <w:t>selección</w:t>
      </w:r>
      <w:r w:rsidRPr="00C33D3E">
        <w:rPr>
          <w:rFonts w:ascii="Arial" w:hAnsi="Arial" w:cs="Arial"/>
          <w:spacing w:val="4"/>
        </w:rPr>
        <w:t xml:space="preserve"> </w:t>
      </w:r>
      <w:r w:rsidRPr="00C33D3E">
        <w:rPr>
          <w:rFonts w:ascii="Arial" w:hAnsi="Arial" w:cs="Arial"/>
        </w:rPr>
        <w:t>de</w:t>
      </w:r>
      <w:r w:rsidRPr="00C33D3E">
        <w:rPr>
          <w:rFonts w:ascii="Arial" w:hAnsi="Arial" w:cs="Arial"/>
          <w:spacing w:val="10"/>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tratistas,</w:t>
      </w:r>
      <w:r w:rsidRPr="00C33D3E">
        <w:rPr>
          <w:rFonts w:ascii="Arial" w:hAnsi="Arial" w:cs="Arial"/>
          <w:spacing w:val="2"/>
        </w:rPr>
        <w:t xml:space="preserve"> </w:t>
      </w:r>
      <w:r w:rsidRPr="00C33D3E">
        <w:rPr>
          <w:rFonts w:ascii="Arial" w:hAnsi="Arial" w:cs="Arial"/>
        </w:rPr>
        <w:t>adj</w:t>
      </w:r>
      <w:r w:rsidRPr="00C33D3E">
        <w:rPr>
          <w:rFonts w:ascii="Arial" w:hAnsi="Arial" w:cs="Arial"/>
          <w:spacing w:val="1"/>
        </w:rPr>
        <w:t>u</w:t>
      </w:r>
      <w:r w:rsidRPr="00C33D3E">
        <w:rPr>
          <w:rFonts w:ascii="Arial" w:hAnsi="Arial" w:cs="Arial"/>
        </w:rPr>
        <w:t>dica</w:t>
      </w:r>
      <w:r w:rsidRPr="00C33D3E">
        <w:rPr>
          <w:rFonts w:ascii="Arial" w:hAnsi="Arial" w:cs="Arial"/>
          <w:spacing w:val="-1"/>
        </w:rPr>
        <w:t>c</w:t>
      </w:r>
      <w:r w:rsidRPr="00C33D3E">
        <w:rPr>
          <w:rFonts w:ascii="Arial" w:hAnsi="Arial" w:cs="Arial"/>
        </w:rPr>
        <w:t>ión</w:t>
      </w:r>
      <w:r w:rsidRPr="00C33D3E">
        <w:rPr>
          <w:rFonts w:ascii="Arial" w:hAnsi="Arial" w:cs="Arial"/>
          <w:spacing w:val="1"/>
        </w:rPr>
        <w:t xml:space="preserve"> </w:t>
      </w:r>
      <w:r w:rsidRPr="00C33D3E">
        <w:rPr>
          <w:rFonts w:ascii="Arial" w:hAnsi="Arial" w:cs="Arial"/>
        </w:rPr>
        <w:t>o declaratoria</w:t>
      </w:r>
      <w:r w:rsidRPr="00C33D3E">
        <w:rPr>
          <w:rFonts w:ascii="Arial" w:hAnsi="Arial" w:cs="Arial"/>
          <w:spacing w:val="31"/>
        </w:rPr>
        <w:t xml:space="preserve"> </w:t>
      </w:r>
      <w:r w:rsidRPr="00C33D3E">
        <w:rPr>
          <w:rFonts w:ascii="Arial" w:hAnsi="Arial" w:cs="Arial"/>
        </w:rPr>
        <w:t>de</w:t>
      </w:r>
      <w:r w:rsidRPr="00C33D3E">
        <w:rPr>
          <w:rFonts w:ascii="Arial" w:hAnsi="Arial" w:cs="Arial"/>
          <w:spacing w:val="38"/>
        </w:rPr>
        <w:t xml:space="preserve"> </w:t>
      </w:r>
      <w:r w:rsidRPr="00C33D3E">
        <w:rPr>
          <w:rFonts w:ascii="Arial" w:hAnsi="Arial" w:cs="Arial"/>
        </w:rPr>
        <w:t>procedi</w:t>
      </w:r>
      <w:r w:rsidRPr="00C33D3E">
        <w:rPr>
          <w:rFonts w:ascii="Arial" w:hAnsi="Arial" w:cs="Arial"/>
          <w:spacing w:val="-2"/>
        </w:rPr>
        <w:t>m</w:t>
      </w:r>
      <w:r w:rsidRPr="00C33D3E">
        <w:rPr>
          <w:rFonts w:ascii="Arial" w:hAnsi="Arial" w:cs="Arial"/>
          <w:spacing w:val="1"/>
        </w:rPr>
        <w:t>i</w:t>
      </w:r>
      <w:r w:rsidRPr="00C33D3E">
        <w:rPr>
          <w:rFonts w:ascii="Arial" w:hAnsi="Arial" w:cs="Arial"/>
        </w:rPr>
        <w:t>ento</w:t>
      </w:r>
      <w:r w:rsidRPr="00C33D3E">
        <w:rPr>
          <w:rFonts w:ascii="Arial" w:hAnsi="Arial" w:cs="Arial"/>
          <w:spacing w:val="28"/>
        </w:rPr>
        <w:t xml:space="preserve"> </w:t>
      </w:r>
      <w:r w:rsidRPr="00C33D3E">
        <w:rPr>
          <w:rFonts w:ascii="Arial" w:hAnsi="Arial" w:cs="Arial"/>
        </w:rPr>
        <w:t>desierto,</w:t>
      </w:r>
      <w:r w:rsidRPr="00C33D3E">
        <w:rPr>
          <w:rFonts w:ascii="Arial" w:hAnsi="Arial" w:cs="Arial"/>
          <w:spacing w:val="31"/>
        </w:rPr>
        <w:t xml:space="preserve"> </w:t>
      </w:r>
      <w:r w:rsidRPr="00C33D3E">
        <w:rPr>
          <w:rFonts w:ascii="Arial" w:hAnsi="Arial" w:cs="Arial"/>
        </w:rPr>
        <w:t>rec</w:t>
      </w:r>
      <w:r w:rsidRPr="00C33D3E">
        <w:rPr>
          <w:rFonts w:ascii="Arial" w:hAnsi="Arial" w:cs="Arial"/>
          <w:spacing w:val="-1"/>
        </w:rPr>
        <w:t>e</w:t>
      </w:r>
      <w:r w:rsidRPr="00C33D3E">
        <w:rPr>
          <w:rFonts w:ascii="Arial" w:hAnsi="Arial" w:cs="Arial"/>
        </w:rPr>
        <w:t>pci</w:t>
      </w:r>
      <w:r w:rsidRPr="00C33D3E">
        <w:rPr>
          <w:rFonts w:ascii="Arial" w:hAnsi="Arial" w:cs="Arial"/>
          <w:spacing w:val="1"/>
        </w:rPr>
        <w:t>ó</w:t>
      </w:r>
      <w:r w:rsidRPr="00C33D3E">
        <w:rPr>
          <w:rFonts w:ascii="Arial" w:hAnsi="Arial" w:cs="Arial"/>
        </w:rPr>
        <w:t>n</w:t>
      </w:r>
      <w:r w:rsidRPr="00C33D3E">
        <w:rPr>
          <w:rFonts w:ascii="Arial" w:hAnsi="Arial" w:cs="Arial"/>
          <w:spacing w:val="31"/>
        </w:rPr>
        <w:t xml:space="preserve"> </w:t>
      </w:r>
      <w:r w:rsidRPr="00C33D3E">
        <w:rPr>
          <w:rFonts w:ascii="Arial" w:hAnsi="Arial" w:cs="Arial"/>
        </w:rPr>
        <w:t>de</w:t>
      </w:r>
      <w:r w:rsidRPr="00C33D3E">
        <w:rPr>
          <w:rFonts w:ascii="Arial" w:hAnsi="Arial" w:cs="Arial"/>
          <w:spacing w:val="37"/>
        </w:rPr>
        <w:t xml:space="preserve"> </w:t>
      </w:r>
      <w:r w:rsidRPr="00C33D3E">
        <w:rPr>
          <w:rFonts w:ascii="Arial" w:hAnsi="Arial" w:cs="Arial"/>
        </w:rPr>
        <w:t>pro</w:t>
      </w:r>
      <w:r w:rsidRPr="00C33D3E">
        <w:rPr>
          <w:rFonts w:ascii="Arial" w:hAnsi="Arial" w:cs="Arial"/>
          <w:spacing w:val="1"/>
        </w:rPr>
        <w:t>d</w:t>
      </w:r>
      <w:r w:rsidRPr="00C33D3E">
        <w:rPr>
          <w:rFonts w:ascii="Arial" w:hAnsi="Arial" w:cs="Arial"/>
        </w:rPr>
        <w:t>uct</w:t>
      </w:r>
      <w:r w:rsidRPr="00C33D3E">
        <w:rPr>
          <w:rFonts w:ascii="Arial" w:hAnsi="Arial" w:cs="Arial"/>
          <w:spacing w:val="1"/>
        </w:rPr>
        <w:t>o</w:t>
      </w:r>
      <w:r w:rsidRPr="00C33D3E">
        <w:rPr>
          <w:rFonts w:ascii="Arial" w:hAnsi="Arial" w:cs="Arial"/>
        </w:rPr>
        <w:t>s</w:t>
      </w:r>
      <w:r w:rsidRPr="00C33D3E">
        <w:rPr>
          <w:rFonts w:ascii="Arial" w:hAnsi="Arial" w:cs="Arial"/>
          <w:spacing w:val="28"/>
        </w:rPr>
        <w:t xml:space="preserve"> </w:t>
      </w:r>
      <w:r w:rsidRPr="00C33D3E">
        <w:rPr>
          <w:rFonts w:ascii="Arial" w:hAnsi="Arial" w:cs="Arial"/>
        </w:rPr>
        <w:t>o</w:t>
      </w:r>
      <w:r w:rsidRPr="00C33D3E">
        <w:rPr>
          <w:rFonts w:ascii="Arial" w:hAnsi="Arial" w:cs="Arial"/>
          <w:spacing w:val="39"/>
        </w:rPr>
        <w:t xml:space="preserve"> </w:t>
      </w:r>
      <w:r w:rsidRPr="00C33D3E">
        <w:rPr>
          <w:rFonts w:ascii="Arial" w:hAnsi="Arial" w:cs="Arial"/>
        </w:rPr>
        <w:t>servicios,</w:t>
      </w:r>
      <w:r w:rsidRPr="00C33D3E">
        <w:rPr>
          <w:rFonts w:ascii="Arial" w:hAnsi="Arial" w:cs="Arial"/>
          <w:spacing w:val="31"/>
        </w:rPr>
        <w:t xml:space="preserve"> </w:t>
      </w:r>
      <w:r w:rsidRPr="00C33D3E">
        <w:rPr>
          <w:rFonts w:ascii="Arial" w:hAnsi="Arial" w:cs="Arial"/>
        </w:rPr>
        <w:t>a</w:t>
      </w:r>
      <w:r w:rsidRPr="00C33D3E">
        <w:rPr>
          <w:rFonts w:ascii="Arial" w:hAnsi="Arial" w:cs="Arial"/>
          <w:spacing w:val="1"/>
        </w:rPr>
        <w:t>d</w:t>
      </w:r>
      <w:r w:rsidRPr="00C33D3E">
        <w:rPr>
          <w:rFonts w:ascii="Arial" w:hAnsi="Arial" w:cs="Arial"/>
          <w:spacing w:val="-2"/>
        </w:rPr>
        <w:t>m</w:t>
      </w:r>
      <w:r w:rsidRPr="00C33D3E">
        <w:rPr>
          <w:rFonts w:ascii="Arial" w:hAnsi="Arial" w:cs="Arial"/>
        </w:rPr>
        <w:t>inis</w:t>
      </w:r>
      <w:r w:rsidRPr="00C33D3E">
        <w:rPr>
          <w:rFonts w:ascii="Arial" w:hAnsi="Arial" w:cs="Arial"/>
          <w:spacing w:val="6"/>
        </w:rPr>
        <w:t>t</w:t>
      </w:r>
      <w:r w:rsidRPr="00C33D3E">
        <w:rPr>
          <w:rFonts w:ascii="Arial" w:hAnsi="Arial" w:cs="Arial"/>
        </w:rPr>
        <w:t>raci</w:t>
      </w:r>
      <w:r w:rsidRPr="00C33D3E">
        <w:rPr>
          <w:rFonts w:ascii="Arial" w:hAnsi="Arial" w:cs="Arial"/>
          <w:spacing w:val="1"/>
        </w:rPr>
        <w:t>ó</w:t>
      </w:r>
      <w:r w:rsidRPr="00C33D3E">
        <w:rPr>
          <w:rFonts w:ascii="Arial" w:hAnsi="Arial" w:cs="Arial"/>
        </w:rPr>
        <w:t>n</w:t>
      </w:r>
      <w:r w:rsidRPr="00C33D3E">
        <w:rPr>
          <w:rFonts w:ascii="Arial" w:hAnsi="Arial" w:cs="Arial"/>
          <w:spacing w:val="27"/>
        </w:rPr>
        <w:t xml:space="preserve"> </w:t>
      </w:r>
      <w:r w:rsidRPr="00C33D3E">
        <w:rPr>
          <w:rFonts w:ascii="Arial" w:hAnsi="Arial" w:cs="Arial"/>
        </w:rPr>
        <w:t>o su</w:t>
      </w:r>
      <w:r w:rsidRPr="00C33D3E">
        <w:rPr>
          <w:rFonts w:ascii="Arial" w:hAnsi="Arial" w:cs="Arial"/>
          <w:spacing w:val="1"/>
        </w:rPr>
        <w:t>p</w:t>
      </w:r>
      <w:r w:rsidRPr="00C33D3E">
        <w:rPr>
          <w:rFonts w:ascii="Arial" w:hAnsi="Arial" w:cs="Arial"/>
        </w:rPr>
        <w:t>ervisi</w:t>
      </w:r>
      <w:r w:rsidRPr="00C33D3E">
        <w:rPr>
          <w:rFonts w:ascii="Arial" w:hAnsi="Arial" w:cs="Arial"/>
          <w:spacing w:val="1"/>
        </w:rPr>
        <w:t>ó</w:t>
      </w:r>
      <w:r w:rsidRPr="00C33D3E">
        <w:rPr>
          <w:rFonts w:ascii="Arial" w:hAnsi="Arial" w:cs="Arial"/>
        </w:rPr>
        <w:t>n</w:t>
      </w:r>
      <w:r w:rsidRPr="00C33D3E">
        <w:rPr>
          <w:rFonts w:ascii="Arial" w:hAnsi="Arial" w:cs="Arial"/>
          <w:spacing w:val="25"/>
        </w:rPr>
        <w:t xml:space="preserve"> </w:t>
      </w:r>
      <w:r w:rsidRPr="00C33D3E">
        <w:rPr>
          <w:rFonts w:ascii="Arial" w:hAnsi="Arial" w:cs="Arial"/>
        </w:rPr>
        <w:t>de</w:t>
      </w:r>
      <w:r w:rsidRPr="00C33D3E">
        <w:rPr>
          <w:rFonts w:ascii="Arial" w:hAnsi="Arial" w:cs="Arial"/>
          <w:spacing w:val="32"/>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tratos</w:t>
      </w:r>
      <w:r w:rsidRPr="00C33D3E">
        <w:rPr>
          <w:rFonts w:ascii="Arial" w:hAnsi="Arial" w:cs="Arial"/>
          <w:spacing w:val="27"/>
        </w:rPr>
        <w:t xml:space="preserve"> </w:t>
      </w:r>
      <w:r w:rsidRPr="00C33D3E">
        <w:rPr>
          <w:rFonts w:ascii="Arial" w:hAnsi="Arial" w:cs="Arial"/>
        </w:rPr>
        <w:t>o</w:t>
      </w:r>
      <w:r w:rsidRPr="00C33D3E">
        <w:rPr>
          <w:rFonts w:ascii="Arial" w:hAnsi="Arial" w:cs="Arial"/>
          <w:spacing w:val="35"/>
        </w:rPr>
        <w:t xml:space="preserve"> </w:t>
      </w:r>
      <w:r w:rsidRPr="00C33D3E">
        <w:rPr>
          <w:rFonts w:ascii="Arial" w:hAnsi="Arial" w:cs="Arial"/>
        </w:rPr>
        <w:t>cualquier</w:t>
      </w:r>
      <w:r w:rsidRPr="00C33D3E">
        <w:rPr>
          <w:rFonts w:ascii="Arial" w:hAnsi="Arial" w:cs="Arial"/>
          <w:spacing w:val="27"/>
        </w:rPr>
        <w:t xml:space="preserve"> </w:t>
      </w:r>
      <w:r w:rsidRPr="00C33D3E">
        <w:rPr>
          <w:rFonts w:ascii="Arial" w:hAnsi="Arial" w:cs="Arial"/>
        </w:rPr>
        <w:t>otra</w:t>
      </w:r>
      <w:r w:rsidRPr="00C33D3E">
        <w:rPr>
          <w:rFonts w:ascii="Arial" w:hAnsi="Arial" w:cs="Arial"/>
          <w:spacing w:val="32"/>
        </w:rPr>
        <w:t xml:space="preserve"> </w:t>
      </w:r>
      <w:r w:rsidRPr="00C33D3E">
        <w:rPr>
          <w:rFonts w:ascii="Arial" w:hAnsi="Arial" w:cs="Arial"/>
        </w:rPr>
        <w:t>interve</w:t>
      </w:r>
      <w:r w:rsidRPr="00C33D3E">
        <w:rPr>
          <w:rFonts w:ascii="Arial" w:hAnsi="Arial" w:cs="Arial"/>
          <w:spacing w:val="1"/>
        </w:rPr>
        <w:t>n</w:t>
      </w:r>
      <w:r w:rsidRPr="00C33D3E">
        <w:rPr>
          <w:rFonts w:ascii="Arial" w:hAnsi="Arial" w:cs="Arial"/>
        </w:rPr>
        <w:t>c</w:t>
      </w:r>
      <w:r w:rsidRPr="00C33D3E">
        <w:rPr>
          <w:rFonts w:ascii="Arial" w:hAnsi="Arial" w:cs="Arial"/>
          <w:spacing w:val="1"/>
        </w:rPr>
        <w:t>i</w:t>
      </w:r>
      <w:r w:rsidRPr="00C33D3E">
        <w:rPr>
          <w:rFonts w:ascii="Arial" w:hAnsi="Arial" w:cs="Arial"/>
        </w:rPr>
        <w:t>ón</w:t>
      </w:r>
      <w:r w:rsidRPr="00C33D3E">
        <w:rPr>
          <w:rFonts w:ascii="Arial" w:hAnsi="Arial" w:cs="Arial"/>
          <w:spacing w:val="25"/>
        </w:rPr>
        <w:t xml:space="preserve"> </w:t>
      </w:r>
      <w:r w:rsidRPr="00C33D3E">
        <w:rPr>
          <w:rFonts w:ascii="Arial" w:hAnsi="Arial" w:cs="Arial"/>
        </w:rPr>
        <w:t>o</w:t>
      </w:r>
      <w:r w:rsidRPr="00C33D3E">
        <w:rPr>
          <w:rFonts w:ascii="Arial" w:hAnsi="Arial" w:cs="Arial"/>
          <w:spacing w:val="34"/>
        </w:rPr>
        <w:t xml:space="preserve"> </w:t>
      </w:r>
      <w:r w:rsidRPr="00C33D3E">
        <w:rPr>
          <w:rFonts w:ascii="Arial" w:hAnsi="Arial" w:cs="Arial"/>
        </w:rPr>
        <w:t>decisión</w:t>
      </w:r>
      <w:r w:rsidRPr="00C33D3E">
        <w:rPr>
          <w:rFonts w:ascii="Arial" w:hAnsi="Arial" w:cs="Arial"/>
          <w:spacing w:val="28"/>
        </w:rPr>
        <w:t xml:space="preserve"> </w:t>
      </w:r>
      <w:r w:rsidRPr="00C33D3E">
        <w:rPr>
          <w:rFonts w:ascii="Arial" w:hAnsi="Arial" w:cs="Arial"/>
        </w:rPr>
        <w:t>en</w:t>
      </w:r>
      <w:r w:rsidRPr="00C33D3E">
        <w:rPr>
          <w:rFonts w:ascii="Arial" w:hAnsi="Arial" w:cs="Arial"/>
          <w:spacing w:val="33"/>
        </w:rPr>
        <w:t xml:space="preserve"> </w:t>
      </w:r>
      <w:r w:rsidRPr="00C33D3E">
        <w:rPr>
          <w:rFonts w:ascii="Arial" w:hAnsi="Arial" w:cs="Arial"/>
        </w:rPr>
        <w:t>la</w:t>
      </w:r>
      <w:r w:rsidRPr="00C33D3E">
        <w:rPr>
          <w:rFonts w:ascii="Arial" w:hAnsi="Arial" w:cs="Arial"/>
          <w:spacing w:val="33"/>
        </w:rPr>
        <w:t xml:space="preserve"> </w:t>
      </w:r>
      <w:r w:rsidRPr="00C33D3E">
        <w:rPr>
          <w:rFonts w:ascii="Arial" w:hAnsi="Arial" w:cs="Arial"/>
        </w:rPr>
        <w:t>f</w:t>
      </w:r>
      <w:r w:rsidRPr="00C33D3E">
        <w:rPr>
          <w:rFonts w:ascii="Arial" w:hAnsi="Arial" w:cs="Arial"/>
          <w:spacing w:val="1"/>
        </w:rPr>
        <w:t>a</w:t>
      </w:r>
      <w:r w:rsidRPr="00C33D3E">
        <w:rPr>
          <w:rFonts w:ascii="Arial" w:hAnsi="Arial" w:cs="Arial"/>
        </w:rPr>
        <w:t>se</w:t>
      </w:r>
      <w:r w:rsidRPr="00C33D3E">
        <w:rPr>
          <w:rFonts w:ascii="Arial" w:hAnsi="Arial" w:cs="Arial"/>
          <w:spacing w:val="31"/>
        </w:rPr>
        <w:t xml:space="preserve"> </w:t>
      </w:r>
      <w:r w:rsidRPr="00C33D3E">
        <w:rPr>
          <w:rFonts w:ascii="Arial" w:hAnsi="Arial" w:cs="Arial"/>
        </w:rPr>
        <w:t>precontractual</w:t>
      </w:r>
      <w:r w:rsidRPr="00C33D3E">
        <w:rPr>
          <w:rFonts w:ascii="Arial" w:hAnsi="Arial" w:cs="Arial"/>
          <w:spacing w:val="22"/>
        </w:rPr>
        <w:t xml:space="preserve"> </w:t>
      </w:r>
      <w:r w:rsidRPr="00C33D3E">
        <w:rPr>
          <w:rFonts w:ascii="Arial" w:hAnsi="Arial" w:cs="Arial"/>
        </w:rPr>
        <w:t>o co</w:t>
      </w:r>
      <w:r w:rsidRPr="00C33D3E">
        <w:rPr>
          <w:rFonts w:ascii="Arial" w:hAnsi="Arial" w:cs="Arial"/>
          <w:spacing w:val="1"/>
        </w:rPr>
        <w:t>n</w:t>
      </w:r>
      <w:r w:rsidRPr="00C33D3E">
        <w:rPr>
          <w:rFonts w:ascii="Arial" w:hAnsi="Arial" w:cs="Arial"/>
        </w:rPr>
        <w:t>tractual.</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color w:val="000000"/>
          <w:lang w:eastAsia="es-EC"/>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procedimiento, para lo cual se allana a responder por los daños y perjuicios que tales violaciones hayan ocasionado. </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color w:val="000000"/>
          <w:lang w:eastAsia="es-EC"/>
        </w:rPr>
        <w:t>De</w:t>
      </w:r>
      <w:r w:rsidRPr="00C33D3E">
        <w:rPr>
          <w:rFonts w:ascii="Arial" w:hAnsi="Arial" w:cs="Arial"/>
          <w:color w:val="000000"/>
          <w:spacing w:val="-1"/>
          <w:lang w:eastAsia="es-EC"/>
        </w:rPr>
        <w:t>c</w:t>
      </w:r>
      <w:r w:rsidRPr="00C33D3E">
        <w:rPr>
          <w:rFonts w:ascii="Arial" w:hAnsi="Arial" w:cs="Arial"/>
          <w:color w:val="000000"/>
          <w:lang w:eastAsia="es-EC"/>
        </w:rPr>
        <w:t>la</w:t>
      </w:r>
      <w:r w:rsidRPr="00C33D3E">
        <w:rPr>
          <w:rFonts w:ascii="Arial" w:hAnsi="Arial" w:cs="Arial"/>
          <w:color w:val="000000"/>
          <w:spacing w:val="1"/>
          <w:lang w:eastAsia="es-EC"/>
        </w:rPr>
        <w:t>r</w:t>
      </w:r>
      <w:r w:rsidRPr="00C33D3E">
        <w:rPr>
          <w:rFonts w:ascii="Arial" w:hAnsi="Arial" w:cs="Arial"/>
          <w:color w:val="000000"/>
          <w:lang w:eastAsia="es-EC"/>
        </w:rPr>
        <w:t>a</w:t>
      </w:r>
      <w:r w:rsidRPr="00C33D3E">
        <w:rPr>
          <w:rFonts w:ascii="Arial" w:hAnsi="Arial" w:cs="Arial"/>
          <w:spacing w:val="14"/>
        </w:rPr>
        <w:t xml:space="preserve"> </w:t>
      </w:r>
      <w:r w:rsidRPr="00C33D3E">
        <w:rPr>
          <w:rFonts w:ascii="Arial" w:hAnsi="Arial" w:cs="Arial"/>
        </w:rPr>
        <w:t>q</w:t>
      </w:r>
      <w:r w:rsidRPr="00C33D3E">
        <w:rPr>
          <w:rFonts w:ascii="Arial" w:hAnsi="Arial" w:cs="Arial"/>
          <w:spacing w:val="1"/>
        </w:rPr>
        <w:t>u</w:t>
      </w:r>
      <w:r w:rsidRPr="00C33D3E">
        <w:rPr>
          <w:rFonts w:ascii="Arial" w:hAnsi="Arial" w:cs="Arial"/>
        </w:rPr>
        <w:t>e</w:t>
      </w:r>
      <w:r w:rsidRPr="00C33D3E">
        <w:rPr>
          <w:rFonts w:ascii="Arial" w:hAnsi="Arial" w:cs="Arial"/>
          <w:spacing w:val="18"/>
        </w:rPr>
        <w:t xml:space="preserve"> </w:t>
      </w:r>
      <w:r w:rsidRPr="00C33D3E">
        <w:rPr>
          <w:rFonts w:ascii="Arial" w:hAnsi="Arial" w:cs="Arial"/>
        </w:rPr>
        <w:t>se</w:t>
      </w:r>
      <w:r w:rsidRPr="00C33D3E">
        <w:rPr>
          <w:rFonts w:ascii="Arial" w:hAnsi="Arial" w:cs="Arial"/>
          <w:spacing w:val="20"/>
        </w:rPr>
        <w:t xml:space="preserve"> </w:t>
      </w:r>
      <w:r w:rsidRPr="00C33D3E">
        <w:rPr>
          <w:rFonts w:ascii="Arial" w:hAnsi="Arial" w:cs="Arial"/>
        </w:rPr>
        <w:t>o</w:t>
      </w:r>
      <w:r w:rsidRPr="00C33D3E">
        <w:rPr>
          <w:rFonts w:ascii="Arial" w:hAnsi="Arial" w:cs="Arial"/>
          <w:spacing w:val="1"/>
        </w:rPr>
        <w:t>b</w:t>
      </w:r>
      <w:r w:rsidRPr="00C33D3E">
        <w:rPr>
          <w:rFonts w:ascii="Arial" w:hAnsi="Arial" w:cs="Arial"/>
        </w:rPr>
        <w:t>li</w:t>
      </w:r>
      <w:r w:rsidRPr="00C33D3E">
        <w:rPr>
          <w:rFonts w:ascii="Arial" w:hAnsi="Arial" w:cs="Arial"/>
          <w:spacing w:val="1"/>
        </w:rPr>
        <w:t>g</w:t>
      </w:r>
      <w:r w:rsidRPr="00C33D3E">
        <w:rPr>
          <w:rFonts w:ascii="Arial" w:hAnsi="Arial" w:cs="Arial"/>
        </w:rPr>
        <w:t>a</w:t>
      </w:r>
      <w:r w:rsidRPr="00C33D3E">
        <w:rPr>
          <w:rFonts w:ascii="Arial" w:hAnsi="Arial" w:cs="Arial"/>
          <w:spacing w:val="15"/>
        </w:rPr>
        <w:t xml:space="preserve"> </w:t>
      </w:r>
      <w:r w:rsidRPr="00C33D3E">
        <w:rPr>
          <w:rFonts w:ascii="Arial" w:hAnsi="Arial" w:cs="Arial"/>
        </w:rPr>
        <w:t>a</w:t>
      </w:r>
      <w:r w:rsidRPr="00C33D3E">
        <w:rPr>
          <w:rFonts w:ascii="Arial" w:hAnsi="Arial" w:cs="Arial"/>
          <w:spacing w:val="20"/>
        </w:rPr>
        <w:t xml:space="preserve"> </w:t>
      </w:r>
      <w:r w:rsidRPr="00C33D3E">
        <w:rPr>
          <w:rFonts w:ascii="Arial" w:hAnsi="Arial" w:cs="Arial"/>
        </w:rPr>
        <w:t>guardar</w:t>
      </w:r>
      <w:r w:rsidRPr="00C33D3E">
        <w:rPr>
          <w:rFonts w:ascii="Arial" w:hAnsi="Arial" w:cs="Arial"/>
          <w:spacing w:val="15"/>
        </w:rPr>
        <w:t xml:space="preserve"> </w:t>
      </w:r>
      <w:r w:rsidRPr="00C33D3E">
        <w:rPr>
          <w:rFonts w:ascii="Arial" w:hAnsi="Arial" w:cs="Arial"/>
        </w:rPr>
        <w:t>absoluta</w:t>
      </w:r>
      <w:r w:rsidRPr="00C33D3E">
        <w:rPr>
          <w:rFonts w:ascii="Arial" w:hAnsi="Arial" w:cs="Arial"/>
          <w:spacing w:val="14"/>
        </w:rPr>
        <w:t xml:space="preserve"> </w:t>
      </w:r>
      <w:r w:rsidRPr="00C33D3E">
        <w:rPr>
          <w:rFonts w:ascii="Arial" w:hAnsi="Arial" w:cs="Arial"/>
        </w:rPr>
        <w:t>res</w:t>
      </w:r>
      <w:r w:rsidRPr="00C33D3E">
        <w:rPr>
          <w:rFonts w:ascii="Arial" w:hAnsi="Arial" w:cs="Arial"/>
          <w:spacing w:val="-1"/>
        </w:rPr>
        <w:t>e</w:t>
      </w:r>
      <w:r w:rsidRPr="00C33D3E">
        <w:rPr>
          <w:rFonts w:ascii="Arial" w:hAnsi="Arial" w:cs="Arial"/>
        </w:rPr>
        <w:t>rva</w:t>
      </w:r>
      <w:r w:rsidRPr="00C33D3E">
        <w:rPr>
          <w:rFonts w:ascii="Arial" w:hAnsi="Arial" w:cs="Arial"/>
          <w:spacing w:val="15"/>
        </w:rPr>
        <w:t xml:space="preserve"> </w:t>
      </w:r>
      <w:r w:rsidRPr="00C33D3E">
        <w:rPr>
          <w:rFonts w:ascii="Arial" w:hAnsi="Arial" w:cs="Arial"/>
        </w:rPr>
        <w:t>de</w:t>
      </w:r>
      <w:r w:rsidRPr="00C33D3E">
        <w:rPr>
          <w:rFonts w:ascii="Arial" w:hAnsi="Arial" w:cs="Arial"/>
          <w:spacing w:val="21"/>
        </w:rPr>
        <w:t xml:space="preserve"> </w:t>
      </w:r>
      <w:r w:rsidRPr="00C33D3E">
        <w:rPr>
          <w:rFonts w:ascii="Arial" w:hAnsi="Arial" w:cs="Arial"/>
        </w:rPr>
        <w:t>la</w:t>
      </w:r>
      <w:r w:rsidRPr="00C33D3E">
        <w:rPr>
          <w:rFonts w:ascii="Arial" w:hAnsi="Arial" w:cs="Arial"/>
          <w:spacing w:val="19"/>
        </w:rPr>
        <w:t xml:space="preserve"> </w:t>
      </w:r>
      <w:r w:rsidRPr="00C33D3E">
        <w:rPr>
          <w:rFonts w:ascii="Arial" w:hAnsi="Arial" w:cs="Arial"/>
        </w:rPr>
        <w:t>infor</w:t>
      </w:r>
      <w:r w:rsidRPr="00C33D3E">
        <w:rPr>
          <w:rFonts w:ascii="Arial" w:hAnsi="Arial" w:cs="Arial"/>
          <w:spacing w:val="-2"/>
        </w:rPr>
        <w:t>m</w:t>
      </w:r>
      <w:r w:rsidRPr="00C33D3E">
        <w:rPr>
          <w:rFonts w:ascii="Arial" w:hAnsi="Arial" w:cs="Arial"/>
          <w:spacing w:val="1"/>
        </w:rPr>
        <w:t>a</w:t>
      </w:r>
      <w:r w:rsidRPr="00C33D3E">
        <w:rPr>
          <w:rFonts w:ascii="Arial" w:hAnsi="Arial" w:cs="Arial"/>
        </w:rPr>
        <w:t>ción</w:t>
      </w:r>
      <w:r w:rsidRPr="00C33D3E">
        <w:rPr>
          <w:rFonts w:ascii="Arial" w:hAnsi="Arial" w:cs="Arial"/>
          <w:spacing w:val="12"/>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fiada</w:t>
      </w:r>
      <w:r w:rsidRPr="00C33D3E">
        <w:rPr>
          <w:rFonts w:ascii="Arial" w:hAnsi="Arial" w:cs="Arial"/>
          <w:spacing w:val="13"/>
        </w:rPr>
        <w:t xml:space="preserve"> </w:t>
      </w:r>
      <w:r w:rsidRPr="00C33D3E">
        <w:rPr>
          <w:rFonts w:ascii="Arial" w:hAnsi="Arial" w:cs="Arial"/>
        </w:rPr>
        <w:t>y</w:t>
      </w:r>
      <w:r w:rsidRPr="00C33D3E">
        <w:rPr>
          <w:rFonts w:ascii="Arial" w:hAnsi="Arial" w:cs="Arial"/>
          <w:spacing w:val="21"/>
        </w:rPr>
        <w:t xml:space="preserve"> </w:t>
      </w:r>
      <w:r w:rsidRPr="00C33D3E">
        <w:rPr>
          <w:rFonts w:ascii="Arial" w:hAnsi="Arial" w:cs="Arial"/>
        </w:rPr>
        <w:t>a</w:t>
      </w:r>
      <w:r w:rsidRPr="00C33D3E">
        <w:rPr>
          <w:rFonts w:ascii="Arial" w:hAnsi="Arial" w:cs="Arial"/>
          <w:spacing w:val="20"/>
        </w:rPr>
        <w:t xml:space="preserve"> </w:t>
      </w:r>
      <w:r w:rsidRPr="00C33D3E">
        <w:rPr>
          <w:rFonts w:ascii="Arial" w:hAnsi="Arial" w:cs="Arial"/>
        </w:rPr>
        <w:t>la</w:t>
      </w:r>
      <w:r w:rsidRPr="00C33D3E">
        <w:rPr>
          <w:rFonts w:ascii="Arial" w:hAnsi="Arial" w:cs="Arial"/>
          <w:spacing w:val="19"/>
        </w:rPr>
        <w:t xml:space="preserve"> </w:t>
      </w:r>
      <w:r w:rsidRPr="00C33D3E">
        <w:rPr>
          <w:rFonts w:ascii="Arial" w:hAnsi="Arial" w:cs="Arial"/>
        </w:rPr>
        <w:t>q</w:t>
      </w:r>
      <w:r w:rsidRPr="00C33D3E">
        <w:rPr>
          <w:rFonts w:ascii="Arial" w:hAnsi="Arial" w:cs="Arial"/>
          <w:spacing w:val="1"/>
        </w:rPr>
        <w:t>u</w:t>
      </w:r>
      <w:r w:rsidRPr="00C33D3E">
        <w:rPr>
          <w:rFonts w:ascii="Arial" w:hAnsi="Arial" w:cs="Arial"/>
        </w:rPr>
        <w:t>e</w:t>
      </w:r>
      <w:r w:rsidRPr="00C33D3E">
        <w:rPr>
          <w:rFonts w:ascii="Arial" w:hAnsi="Arial" w:cs="Arial"/>
          <w:spacing w:val="18"/>
        </w:rPr>
        <w:t xml:space="preserve"> </w:t>
      </w:r>
      <w:r w:rsidRPr="00C33D3E">
        <w:rPr>
          <w:rFonts w:ascii="Arial" w:hAnsi="Arial" w:cs="Arial"/>
        </w:rPr>
        <w:t>p</w:t>
      </w:r>
      <w:r w:rsidRPr="00C33D3E">
        <w:rPr>
          <w:rFonts w:ascii="Arial" w:hAnsi="Arial" w:cs="Arial"/>
          <w:spacing w:val="-1"/>
        </w:rPr>
        <w:t>u</w:t>
      </w:r>
      <w:r w:rsidRPr="00C33D3E">
        <w:rPr>
          <w:rFonts w:ascii="Arial" w:hAnsi="Arial" w:cs="Arial"/>
        </w:rPr>
        <w:t>eda tener</w:t>
      </w:r>
      <w:r w:rsidRPr="00C33D3E">
        <w:rPr>
          <w:rFonts w:ascii="Arial" w:hAnsi="Arial" w:cs="Arial"/>
          <w:spacing w:val="6"/>
        </w:rPr>
        <w:t xml:space="preserve"> </w:t>
      </w:r>
      <w:r w:rsidRPr="00C33D3E">
        <w:rPr>
          <w:rFonts w:ascii="Arial" w:hAnsi="Arial" w:cs="Arial"/>
        </w:rPr>
        <w:t>ac</w:t>
      </w:r>
      <w:r w:rsidRPr="00C33D3E">
        <w:rPr>
          <w:rFonts w:ascii="Arial" w:hAnsi="Arial" w:cs="Arial"/>
          <w:spacing w:val="-1"/>
        </w:rPr>
        <w:t>c</w:t>
      </w:r>
      <w:r w:rsidRPr="00C33D3E">
        <w:rPr>
          <w:rFonts w:ascii="Arial" w:hAnsi="Arial" w:cs="Arial"/>
          <w:spacing w:val="1"/>
        </w:rPr>
        <w:t>e</w:t>
      </w:r>
      <w:r w:rsidRPr="00C33D3E">
        <w:rPr>
          <w:rFonts w:ascii="Arial" w:hAnsi="Arial" w:cs="Arial"/>
        </w:rPr>
        <w:t>so</w:t>
      </w:r>
      <w:r w:rsidRPr="00C33D3E">
        <w:rPr>
          <w:rFonts w:ascii="Arial" w:hAnsi="Arial" w:cs="Arial"/>
          <w:spacing w:val="5"/>
        </w:rPr>
        <w:t xml:space="preserve"> </w:t>
      </w:r>
      <w:r w:rsidRPr="00C33D3E">
        <w:rPr>
          <w:rFonts w:ascii="Arial" w:hAnsi="Arial" w:cs="Arial"/>
        </w:rPr>
        <w:t>d</w:t>
      </w:r>
      <w:r w:rsidRPr="00C33D3E">
        <w:rPr>
          <w:rFonts w:ascii="Arial" w:hAnsi="Arial" w:cs="Arial"/>
          <w:spacing w:val="1"/>
        </w:rPr>
        <w:t>u</w:t>
      </w:r>
      <w:r w:rsidRPr="00C33D3E">
        <w:rPr>
          <w:rFonts w:ascii="Arial" w:hAnsi="Arial" w:cs="Arial"/>
        </w:rPr>
        <w:t>rante</w:t>
      </w:r>
      <w:r w:rsidRPr="00C33D3E">
        <w:rPr>
          <w:rFonts w:ascii="Arial" w:hAnsi="Arial" w:cs="Arial"/>
          <w:spacing w:val="4"/>
        </w:rPr>
        <w:t xml:space="preserve"> </w:t>
      </w:r>
      <w:r w:rsidRPr="00C33D3E">
        <w:rPr>
          <w:rFonts w:ascii="Arial" w:hAnsi="Arial" w:cs="Arial"/>
        </w:rPr>
        <w:t>las</w:t>
      </w:r>
      <w:r w:rsidRPr="00C33D3E">
        <w:rPr>
          <w:rFonts w:ascii="Arial" w:hAnsi="Arial" w:cs="Arial"/>
          <w:spacing w:val="7"/>
        </w:rPr>
        <w:t xml:space="preserve"> </w:t>
      </w:r>
      <w:r w:rsidRPr="00C33D3E">
        <w:rPr>
          <w:rFonts w:ascii="Arial" w:hAnsi="Arial" w:cs="Arial"/>
        </w:rPr>
        <w:t>vi</w:t>
      </w:r>
      <w:r w:rsidRPr="00C33D3E">
        <w:rPr>
          <w:rFonts w:ascii="Arial" w:hAnsi="Arial" w:cs="Arial"/>
          <w:spacing w:val="-1"/>
        </w:rPr>
        <w:t>s</w:t>
      </w:r>
      <w:r w:rsidRPr="00C33D3E">
        <w:rPr>
          <w:rFonts w:ascii="Arial" w:hAnsi="Arial" w:cs="Arial"/>
        </w:rPr>
        <w:t>itas</w:t>
      </w:r>
      <w:r w:rsidRPr="00C33D3E">
        <w:rPr>
          <w:rFonts w:ascii="Arial" w:hAnsi="Arial" w:cs="Arial"/>
          <w:spacing w:val="5"/>
        </w:rPr>
        <w:t xml:space="preserve"> </w:t>
      </w:r>
      <w:r w:rsidRPr="00C33D3E">
        <w:rPr>
          <w:rFonts w:ascii="Arial" w:hAnsi="Arial" w:cs="Arial"/>
        </w:rPr>
        <w:t>previas</w:t>
      </w:r>
      <w:r w:rsidRPr="00C33D3E">
        <w:rPr>
          <w:rFonts w:ascii="Arial" w:hAnsi="Arial" w:cs="Arial"/>
          <w:spacing w:val="4"/>
        </w:rPr>
        <w:t xml:space="preserve"> </w:t>
      </w:r>
      <w:r w:rsidRPr="00C33D3E">
        <w:rPr>
          <w:rFonts w:ascii="Arial" w:hAnsi="Arial" w:cs="Arial"/>
        </w:rPr>
        <w:t>a</w:t>
      </w:r>
      <w:r w:rsidRPr="00C33D3E">
        <w:rPr>
          <w:rFonts w:ascii="Arial" w:hAnsi="Arial" w:cs="Arial"/>
          <w:spacing w:val="9"/>
        </w:rPr>
        <w:t xml:space="preserve"> </w:t>
      </w:r>
      <w:r w:rsidRPr="00C33D3E">
        <w:rPr>
          <w:rFonts w:ascii="Arial" w:hAnsi="Arial" w:cs="Arial"/>
        </w:rPr>
        <w:t>la</w:t>
      </w:r>
      <w:r w:rsidRPr="00C33D3E">
        <w:rPr>
          <w:rFonts w:ascii="Arial" w:hAnsi="Arial" w:cs="Arial"/>
          <w:spacing w:val="9"/>
        </w:rPr>
        <w:t xml:space="preserve"> </w:t>
      </w:r>
      <w:r w:rsidRPr="00C33D3E">
        <w:rPr>
          <w:rFonts w:ascii="Arial" w:hAnsi="Arial" w:cs="Arial"/>
        </w:rPr>
        <w:t>val</w:t>
      </w:r>
      <w:r w:rsidRPr="00C33D3E">
        <w:rPr>
          <w:rFonts w:ascii="Arial" w:hAnsi="Arial" w:cs="Arial"/>
          <w:spacing w:val="1"/>
        </w:rPr>
        <w:t>o</w:t>
      </w:r>
      <w:r w:rsidRPr="00C33D3E">
        <w:rPr>
          <w:rFonts w:ascii="Arial" w:hAnsi="Arial" w:cs="Arial"/>
        </w:rPr>
        <w:t>raci</w:t>
      </w:r>
      <w:r w:rsidRPr="00C33D3E">
        <w:rPr>
          <w:rFonts w:ascii="Arial" w:hAnsi="Arial" w:cs="Arial"/>
          <w:spacing w:val="-1"/>
        </w:rPr>
        <w:t>ó</w:t>
      </w:r>
      <w:r w:rsidRPr="00C33D3E">
        <w:rPr>
          <w:rFonts w:ascii="Arial" w:hAnsi="Arial" w:cs="Arial"/>
        </w:rPr>
        <w:t>n</w:t>
      </w:r>
      <w:r w:rsidRPr="00C33D3E">
        <w:rPr>
          <w:rFonts w:ascii="Arial" w:hAnsi="Arial" w:cs="Arial"/>
          <w:spacing w:val="1"/>
        </w:rPr>
        <w:t xml:space="preserve"> </w:t>
      </w:r>
      <w:r w:rsidRPr="00C33D3E">
        <w:rPr>
          <w:rFonts w:ascii="Arial" w:hAnsi="Arial" w:cs="Arial"/>
        </w:rPr>
        <w:t>de</w:t>
      </w:r>
      <w:r w:rsidRPr="00C33D3E">
        <w:rPr>
          <w:rFonts w:ascii="Arial" w:hAnsi="Arial" w:cs="Arial"/>
          <w:spacing w:val="8"/>
        </w:rPr>
        <w:t xml:space="preserve"> </w:t>
      </w:r>
      <w:r w:rsidRPr="00C33D3E">
        <w:rPr>
          <w:rFonts w:ascii="Arial" w:hAnsi="Arial" w:cs="Arial"/>
        </w:rPr>
        <w:t>la</w:t>
      </w:r>
      <w:r w:rsidRPr="00C33D3E">
        <w:rPr>
          <w:rFonts w:ascii="Arial" w:hAnsi="Arial" w:cs="Arial"/>
          <w:spacing w:val="9"/>
        </w:rPr>
        <w:t xml:space="preserve"> </w:t>
      </w:r>
      <w:r w:rsidRPr="00C33D3E">
        <w:rPr>
          <w:rFonts w:ascii="Arial" w:hAnsi="Arial" w:cs="Arial"/>
        </w:rPr>
        <w:t>oferta</w:t>
      </w:r>
      <w:r w:rsidRPr="00C33D3E">
        <w:rPr>
          <w:rFonts w:ascii="Arial" w:hAnsi="Arial" w:cs="Arial"/>
          <w:spacing w:val="4"/>
        </w:rPr>
        <w:t xml:space="preserve"> </w:t>
      </w:r>
      <w:r w:rsidRPr="00C33D3E">
        <w:rPr>
          <w:rFonts w:ascii="Arial" w:hAnsi="Arial" w:cs="Arial"/>
        </w:rPr>
        <w:t>y</w:t>
      </w:r>
      <w:r w:rsidRPr="00C33D3E">
        <w:rPr>
          <w:rFonts w:ascii="Arial" w:hAnsi="Arial" w:cs="Arial"/>
          <w:spacing w:val="10"/>
        </w:rPr>
        <w:t xml:space="preserve"> </w:t>
      </w:r>
      <w:r w:rsidRPr="00C33D3E">
        <w:rPr>
          <w:rFonts w:ascii="Arial" w:hAnsi="Arial" w:cs="Arial"/>
        </w:rPr>
        <w:t>en</w:t>
      </w:r>
      <w:r w:rsidRPr="00C33D3E">
        <w:rPr>
          <w:rFonts w:ascii="Arial" w:hAnsi="Arial" w:cs="Arial"/>
          <w:spacing w:val="9"/>
        </w:rPr>
        <w:t xml:space="preserve"> </w:t>
      </w:r>
      <w:r w:rsidRPr="00C33D3E">
        <w:rPr>
          <w:rFonts w:ascii="Arial" w:hAnsi="Arial" w:cs="Arial"/>
        </w:rPr>
        <w:t>virtud</w:t>
      </w:r>
      <w:r w:rsidRPr="00C33D3E">
        <w:rPr>
          <w:rFonts w:ascii="Arial" w:hAnsi="Arial" w:cs="Arial"/>
          <w:spacing w:val="4"/>
        </w:rPr>
        <w:t xml:space="preserve"> </w:t>
      </w:r>
      <w:r w:rsidRPr="00C33D3E">
        <w:rPr>
          <w:rFonts w:ascii="Arial" w:hAnsi="Arial" w:cs="Arial"/>
        </w:rPr>
        <w:t>del</w:t>
      </w:r>
      <w:r w:rsidRPr="00C33D3E">
        <w:rPr>
          <w:rFonts w:ascii="Arial" w:hAnsi="Arial" w:cs="Arial"/>
          <w:spacing w:val="8"/>
        </w:rPr>
        <w:t xml:space="preserve"> </w:t>
      </w:r>
      <w:r w:rsidRPr="00C33D3E">
        <w:rPr>
          <w:rFonts w:ascii="Arial" w:hAnsi="Arial" w:cs="Arial"/>
        </w:rPr>
        <w:t>desarrollo y c</w:t>
      </w:r>
      <w:r w:rsidRPr="00C33D3E">
        <w:rPr>
          <w:rFonts w:ascii="Arial" w:hAnsi="Arial" w:cs="Arial"/>
          <w:spacing w:val="1"/>
        </w:rPr>
        <w:t>u</w:t>
      </w:r>
      <w:r w:rsidRPr="00C33D3E">
        <w:rPr>
          <w:rFonts w:ascii="Arial" w:hAnsi="Arial" w:cs="Arial"/>
          <w:spacing w:val="-2"/>
        </w:rPr>
        <w:t>m</w:t>
      </w:r>
      <w:r w:rsidRPr="00C33D3E">
        <w:rPr>
          <w:rFonts w:ascii="Arial" w:hAnsi="Arial" w:cs="Arial"/>
        </w:rPr>
        <w:t>pl</w:t>
      </w:r>
      <w:r w:rsidRPr="00C33D3E">
        <w:rPr>
          <w:rFonts w:ascii="Arial" w:hAnsi="Arial" w:cs="Arial"/>
          <w:spacing w:val="1"/>
        </w:rPr>
        <w:t>i</w:t>
      </w:r>
      <w:r w:rsidRPr="00C33D3E">
        <w:rPr>
          <w:rFonts w:ascii="Arial" w:hAnsi="Arial" w:cs="Arial"/>
          <w:spacing w:val="-2"/>
        </w:rPr>
        <w:t>m</w:t>
      </w:r>
      <w:r w:rsidRPr="00C33D3E">
        <w:rPr>
          <w:rFonts w:ascii="Arial" w:hAnsi="Arial" w:cs="Arial"/>
        </w:rPr>
        <w:t xml:space="preserve">iento </w:t>
      </w:r>
      <w:r w:rsidRPr="00C33D3E">
        <w:rPr>
          <w:rFonts w:ascii="Arial" w:hAnsi="Arial" w:cs="Arial"/>
          <w:spacing w:val="33"/>
        </w:rPr>
        <w:t xml:space="preserve"> </w:t>
      </w:r>
      <w:r w:rsidRPr="00C33D3E">
        <w:rPr>
          <w:rFonts w:ascii="Arial" w:hAnsi="Arial" w:cs="Arial"/>
        </w:rPr>
        <w:t xml:space="preserve">del </w:t>
      </w:r>
      <w:r w:rsidRPr="00C33D3E">
        <w:rPr>
          <w:rFonts w:ascii="Arial" w:hAnsi="Arial" w:cs="Arial"/>
          <w:spacing w:val="42"/>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tra</w:t>
      </w:r>
      <w:r w:rsidRPr="00C33D3E">
        <w:rPr>
          <w:rFonts w:ascii="Arial" w:hAnsi="Arial" w:cs="Arial"/>
          <w:spacing w:val="-1"/>
        </w:rPr>
        <w:t>t</w:t>
      </w:r>
      <w:r w:rsidRPr="00C33D3E">
        <w:rPr>
          <w:rFonts w:ascii="Arial" w:hAnsi="Arial" w:cs="Arial"/>
        </w:rPr>
        <w:t xml:space="preserve">o </w:t>
      </w:r>
      <w:r w:rsidRPr="00C33D3E">
        <w:rPr>
          <w:rFonts w:ascii="Arial" w:hAnsi="Arial" w:cs="Arial"/>
          <w:spacing w:val="38"/>
        </w:rPr>
        <w:t xml:space="preserve"> </w:t>
      </w:r>
      <w:r w:rsidRPr="00C33D3E">
        <w:rPr>
          <w:rFonts w:ascii="Arial" w:hAnsi="Arial" w:cs="Arial"/>
        </w:rPr>
        <w:t xml:space="preserve">en </w:t>
      </w:r>
      <w:r w:rsidRPr="00C33D3E">
        <w:rPr>
          <w:rFonts w:ascii="Arial" w:hAnsi="Arial" w:cs="Arial"/>
          <w:spacing w:val="43"/>
        </w:rPr>
        <w:t xml:space="preserve"> </w:t>
      </w:r>
      <w:r w:rsidRPr="00C33D3E">
        <w:rPr>
          <w:rFonts w:ascii="Arial" w:hAnsi="Arial" w:cs="Arial"/>
        </w:rPr>
        <w:t>ca</w:t>
      </w:r>
      <w:r w:rsidRPr="00C33D3E">
        <w:rPr>
          <w:rFonts w:ascii="Arial" w:hAnsi="Arial" w:cs="Arial"/>
          <w:spacing w:val="-1"/>
        </w:rPr>
        <w:t>s</w:t>
      </w:r>
      <w:r w:rsidRPr="00C33D3E">
        <w:rPr>
          <w:rFonts w:ascii="Arial" w:hAnsi="Arial" w:cs="Arial"/>
        </w:rPr>
        <w:t xml:space="preserve">o </w:t>
      </w:r>
      <w:r w:rsidRPr="00C33D3E">
        <w:rPr>
          <w:rFonts w:ascii="Arial" w:hAnsi="Arial" w:cs="Arial"/>
          <w:spacing w:val="40"/>
        </w:rPr>
        <w:t xml:space="preserve"> </w:t>
      </w:r>
      <w:r w:rsidRPr="00C33D3E">
        <w:rPr>
          <w:rFonts w:ascii="Arial" w:hAnsi="Arial" w:cs="Arial"/>
        </w:rPr>
        <w:t xml:space="preserve">de </w:t>
      </w:r>
      <w:r w:rsidRPr="00C33D3E">
        <w:rPr>
          <w:rFonts w:ascii="Arial" w:hAnsi="Arial" w:cs="Arial"/>
          <w:spacing w:val="43"/>
        </w:rPr>
        <w:t xml:space="preserve"> </w:t>
      </w:r>
      <w:r w:rsidRPr="00C33D3E">
        <w:rPr>
          <w:rFonts w:ascii="Arial" w:hAnsi="Arial" w:cs="Arial"/>
        </w:rPr>
        <w:t xml:space="preserve">resultar </w:t>
      </w:r>
      <w:r w:rsidRPr="00C33D3E">
        <w:rPr>
          <w:rFonts w:ascii="Arial" w:hAnsi="Arial" w:cs="Arial"/>
          <w:spacing w:val="38"/>
        </w:rPr>
        <w:t xml:space="preserve"> </w:t>
      </w:r>
      <w:r w:rsidRPr="00C33D3E">
        <w:rPr>
          <w:rFonts w:ascii="Arial" w:hAnsi="Arial" w:cs="Arial"/>
        </w:rPr>
        <w:t>adj</w:t>
      </w:r>
      <w:r w:rsidRPr="00C33D3E">
        <w:rPr>
          <w:rFonts w:ascii="Arial" w:hAnsi="Arial" w:cs="Arial"/>
          <w:spacing w:val="1"/>
        </w:rPr>
        <w:t>u</w:t>
      </w:r>
      <w:r w:rsidRPr="00C33D3E">
        <w:rPr>
          <w:rFonts w:ascii="Arial" w:hAnsi="Arial" w:cs="Arial"/>
        </w:rPr>
        <w:t>dicat</w:t>
      </w:r>
      <w:r w:rsidRPr="00C33D3E">
        <w:rPr>
          <w:rFonts w:ascii="Arial" w:hAnsi="Arial" w:cs="Arial"/>
          <w:spacing w:val="-1"/>
        </w:rPr>
        <w:t>a</w:t>
      </w:r>
      <w:r w:rsidRPr="00C33D3E">
        <w:rPr>
          <w:rFonts w:ascii="Arial" w:hAnsi="Arial" w:cs="Arial"/>
        </w:rPr>
        <w:t>ri</w:t>
      </w:r>
      <w:r w:rsidRPr="00C33D3E">
        <w:rPr>
          <w:rFonts w:ascii="Arial" w:hAnsi="Arial" w:cs="Arial"/>
          <w:spacing w:val="1"/>
        </w:rPr>
        <w:t>o</w:t>
      </w:r>
      <w:r w:rsidRPr="00C33D3E">
        <w:rPr>
          <w:rFonts w:ascii="Arial" w:hAnsi="Arial" w:cs="Arial"/>
        </w:rPr>
        <w:t xml:space="preserve">, </w:t>
      </w:r>
      <w:r w:rsidRPr="00C33D3E">
        <w:rPr>
          <w:rFonts w:ascii="Arial" w:hAnsi="Arial" w:cs="Arial"/>
          <w:spacing w:val="33"/>
        </w:rPr>
        <w:t xml:space="preserve"> </w:t>
      </w:r>
      <w:r w:rsidRPr="00C33D3E">
        <w:rPr>
          <w:rFonts w:ascii="Arial" w:hAnsi="Arial" w:cs="Arial"/>
        </w:rPr>
        <w:t xml:space="preserve">así </w:t>
      </w:r>
      <w:r w:rsidRPr="00C33D3E">
        <w:rPr>
          <w:rFonts w:ascii="Arial" w:hAnsi="Arial" w:cs="Arial"/>
          <w:spacing w:val="42"/>
        </w:rPr>
        <w:t xml:space="preserve"> </w:t>
      </w:r>
      <w:r w:rsidRPr="00C33D3E">
        <w:rPr>
          <w:rFonts w:ascii="Arial" w:hAnsi="Arial" w:cs="Arial"/>
        </w:rPr>
        <w:t>c</w:t>
      </w:r>
      <w:r w:rsidRPr="00C33D3E">
        <w:rPr>
          <w:rFonts w:ascii="Arial" w:hAnsi="Arial" w:cs="Arial"/>
          <w:spacing w:val="1"/>
        </w:rPr>
        <w:t>o</w:t>
      </w:r>
      <w:r w:rsidRPr="00C33D3E">
        <w:rPr>
          <w:rFonts w:ascii="Arial" w:hAnsi="Arial" w:cs="Arial"/>
          <w:spacing w:val="-2"/>
        </w:rPr>
        <w:t>m</w:t>
      </w:r>
      <w:r w:rsidRPr="00C33D3E">
        <w:rPr>
          <w:rFonts w:ascii="Arial" w:hAnsi="Arial" w:cs="Arial"/>
        </w:rPr>
        <w:t xml:space="preserve">o </w:t>
      </w:r>
      <w:r w:rsidRPr="00C33D3E">
        <w:rPr>
          <w:rFonts w:ascii="Arial" w:hAnsi="Arial" w:cs="Arial"/>
          <w:spacing w:val="40"/>
        </w:rPr>
        <w:t xml:space="preserve"> </w:t>
      </w:r>
      <w:r w:rsidRPr="00C33D3E">
        <w:rPr>
          <w:rFonts w:ascii="Arial" w:hAnsi="Arial" w:cs="Arial"/>
        </w:rPr>
        <w:t>ac</w:t>
      </w:r>
      <w:r w:rsidRPr="00C33D3E">
        <w:rPr>
          <w:rFonts w:ascii="Arial" w:hAnsi="Arial" w:cs="Arial"/>
          <w:spacing w:val="-1"/>
        </w:rPr>
        <w:t>e</w:t>
      </w:r>
      <w:r w:rsidRPr="00C33D3E">
        <w:rPr>
          <w:rFonts w:ascii="Arial" w:hAnsi="Arial" w:cs="Arial"/>
        </w:rPr>
        <w:t xml:space="preserve">pta </w:t>
      </w:r>
      <w:r w:rsidRPr="00C33D3E">
        <w:rPr>
          <w:rFonts w:ascii="Arial" w:hAnsi="Arial" w:cs="Arial"/>
          <w:spacing w:val="38"/>
        </w:rPr>
        <w:t xml:space="preserve"> </w:t>
      </w:r>
      <w:r w:rsidRPr="00C33D3E">
        <w:rPr>
          <w:rFonts w:ascii="Arial" w:hAnsi="Arial" w:cs="Arial"/>
        </w:rPr>
        <w:t>q</w:t>
      </w:r>
      <w:r w:rsidRPr="00C33D3E">
        <w:rPr>
          <w:rFonts w:ascii="Arial" w:hAnsi="Arial" w:cs="Arial"/>
          <w:spacing w:val="7"/>
        </w:rPr>
        <w:t>u</w:t>
      </w:r>
      <w:r w:rsidRPr="00C33D3E">
        <w:rPr>
          <w:rFonts w:ascii="Arial" w:hAnsi="Arial" w:cs="Arial"/>
        </w:rPr>
        <w:t xml:space="preserve">e </w:t>
      </w:r>
      <w:r w:rsidRPr="00C33D3E">
        <w:rPr>
          <w:rFonts w:ascii="Arial" w:hAnsi="Arial" w:cs="Arial"/>
          <w:spacing w:val="41"/>
        </w:rPr>
        <w:t xml:space="preserve"> </w:t>
      </w:r>
      <w:r w:rsidRPr="00C33D3E">
        <w:rPr>
          <w:rFonts w:ascii="Arial" w:hAnsi="Arial" w:cs="Arial"/>
        </w:rPr>
        <w:t>la ino</w:t>
      </w:r>
      <w:r w:rsidRPr="00C33D3E">
        <w:rPr>
          <w:rFonts w:ascii="Arial" w:hAnsi="Arial" w:cs="Arial"/>
          <w:spacing w:val="1"/>
        </w:rPr>
        <w:t>b</w:t>
      </w:r>
      <w:r w:rsidRPr="00C33D3E">
        <w:rPr>
          <w:rFonts w:ascii="Arial" w:hAnsi="Arial" w:cs="Arial"/>
        </w:rPr>
        <w:t>servancia de</w:t>
      </w:r>
      <w:r w:rsidRPr="00C33D3E">
        <w:rPr>
          <w:rFonts w:ascii="Arial" w:hAnsi="Arial" w:cs="Arial"/>
          <w:spacing w:val="10"/>
        </w:rPr>
        <w:t xml:space="preserve"> </w:t>
      </w:r>
      <w:r w:rsidRPr="00C33D3E">
        <w:rPr>
          <w:rFonts w:ascii="Arial" w:hAnsi="Arial" w:cs="Arial"/>
        </w:rPr>
        <w:t>lo</w:t>
      </w:r>
      <w:r w:rsidRPr="00C33D3E">
        <w:rPr>
          <w:rFonts w:ascii="Arial" w:hAnsi="Arial" w:cs="Arial"/>
          <w:spacing w:val="10"/>
        </w:rPr>
        <w:t xml:space="preserve"> </w:t>
      </w:r>
      <w:r w:rsidRPr="00C33D3E">
        <w:rPr>
          <w:rFonts w:ascii="Arial" w:hAnsi="Arial" w:cs="Arial"/>
        </w:rPr>
        <w:t>mani</w:t>
      </w:r>
      <w:r w:rsidRPr="00C33D3E">
        <w:rPr>
          <w:rFonts w:ascii="Arial" w:hAnsi="Arial" w:cs="Arial"/>
          <w:spacing w:val="2"/>
        </w:rPr>
        <w:t>f</w:t>
      </w:r>
      <w:r w:rsidRPr="00C33D3E">
        <w:rPr>
          <w:rFonts w:ascii="Arial" w:hAnsi="Arial" w:cs="Arial"/>
        </w:rPr>
        <w:t>est</w:t>
      </w:r>
      <w:r w:rsidRPr="00C33D3E">
        <w:rPr>
          <w:rFonts w:ascii="Arial" w:hAnsi="Arial" w:cs="Arial"/>
          <w:spacing w:val="-1"/>
        </w:rPr>
        <w:t>a</w:t>
      </w:r>
      <w:r w:rsidRPr="00C33D3E">
        <w:rPr>
          <w:rFonts w:ascii="Arial" w:hAnsi="Arial" w:cs="Arial"/>
        </w:rPr>
        <w:t>do</w:t>
      </w:r>
      <w:r w:rsidRPr="00C33D3E">
        <w:rPr>
          <w:rFonts w:ascii="Arial" w:hAnsi="Arial" w:cs="Arial"/>
          <w:spacing w:val="2"/>
        </w:rPr>
        <w:t xml:space="preserve"> </w:t>
      </w:r>
      <w:r w:rsidRPr="00C33D3E">
        <w:rPr>
          <w:rFonts w:ascii="Arial" w:hAnsi="Arial" w:cs="Arial"/>
        </w:rPr>
        <w:t>dará</w:t>
      </w:r>
      <w:r w:rsidRPr="00C33D3E">
        <w:rPr>
          <w:rFonts w:ascii="Arial" w:hAnsi="Arial" w:cs="Arial"/>
          <w:spacing w:val="8"/>
        </w:rPr>
        <w:t xml:space="preserve"> </w:t>
      </w:r>
      <w:r w:rsidRPr="00C33D3E">
        <w:rPr>
          <w:rFonts w:ascii="Arial" w:hAnsi="Arial" w:cs="Arial"/>
        </w:rPr>
        <w:t>lugar</w:t>
      </w:r>
      <w:r w:rsidRPr="00C33D3E">
        <w:rPr>
          <w:rFonts w:ascii="Arial" w:hAnsi="Arial" w:cs="Arial"/>
          <w:spacing w:val="9"/>
        </w:rPr>
        <w:t xml:space="preserve"> </w:t>
      </w:r>
      <w:r w:rsidRPr="00C33D3E">
        <w:rPr>
          <w:rFonts w:ascii="Arial" w:hAnsi="Arial" w:cs="Arial"/>
        </w:rPr>
        <w:t>a</w:t>
      </w:r>
      <w:r w:rsidRPr="00C33D3E">
        <w:rPr>
          <w:rFonts w:ascii="Arial" w:hAnsi="Arial" w:cs="Arial"/>
          <w:spacing w:val="11"/>
        </w:rPr>
        <w:t xml:space="preserve"> </w:t>
      </w:r>
      <w:r w:rsidRPr="00C33D3E">
        <w:rPr>
          <w:rFonts w:ascii="Arial" w:hAnsi="Arial" w:cs="Arial"/>
        </w:rPr>
        <w:t>q</w:t>
      </w:r>
      <w:r w:rsidRPr="00C33D3E">
        <w:rPr>
          <w:rFonts w:ascii="Arial" w:hAnsi="Arial" w:cs="Arial"/>
          <w:spacing w:val="1"/>
        </w:rPr>
        <w:t>u</w:t>
      </w:r>
      <w:r w:rsidRPr="00C33D3E">
        <w:rPr>
          <w:rFonts w:ascii="Arial" w:hAnsi="Arial" w:cs="Arial"/>
        </w:rPr>
        <w:t>e</w:t>
      </w:r>
      <w:r w:rsidRPr="00C33D3E">
        <w:rPr>
          <w:rFonts w:ascii="Arial" w:hAnsi="Arial" w:cs="Arial"/>
          <w:spacing w:val="9"/>
        </w:rPr>
        <w:t xml:space="preserve"> </w:t>
      </w:r>
      <w:r w:rsidRPr="00C33D3E">
        <w:rPr>
          <w:rFonts w:ascii="Arial" w:hAnsi="Arial" w:cs="Arial"/>
          <w:spacing w:val="-1"/>
        </w:rPr>
        <w:t>l</w:t>
      </w:r>
      <w:r w:rsidRPr="00C33D3E">
        <w:rPr>
          <w:rFonts w:ascii="Arial" w:hAnsi="Arial" w:cs="Arial"/>
        </w:rPr>
        <w:t>a</w:t>
      </w:r>
      <w:r w:rsidRPr="00C33D3E">
        <w:rPr>
          <w:rFonts w:ascii="Arial" w:hAnsi="Arial" w:cs="Arial"/>
          <w:spacing w:val="11"/>
        </w:rPr>
        <w:t xml:space="preserve"> </w:t>
      </w:r>
      <w:r w:rsidRPr="00C33D3E">
        <w:rPr>
          <w:rFonts w:ascii="Arial" w:hAnsi="Arial" w:cs="Arial"/>
        </w:rPr>
        <w:t>enti</w:t>
      </w:r>
      <w:r w:rsidRPr="00C33D3E">
        <w:rPr>
          <w:rFonts w:ascii="Arial" w:hAnsi="Arial" w:cs="Arial"/>
          <w:spacing w:val="1"/>
        </w:rPr>
        <w:t>d</w:t>
      </w:r>
      <w:r w:rsidRPr="00C33D3E">
        <w:rPr>
          <w:rFonts w:ascii="Arial" w:hAnsi="Arial" w:cs="Arial"/>
        </w:rPr>
        <w:t>ad</w:t>
      </w:r>
      <w:r w:rsidRPr="00C33D3E">
        <w:rPr>
          <w:rFonts w:ascii="Arial" w:hAnsi="Arial" w:cs="Arial"/>
          <w:spacing w:val="6"/>
        </w:rPr>
        <w:t xml:space="preserve"> </w:t>
      </w:r>
      <w:r w:rsidRPr="00C33D3E">
        <w:rPr>
          <w:rFonts w:ascii="Arial" w:hAnsi="Arial" w:cs="Arial"/>
          <w:spacing w:val="3"/>
        </w:rPr>
        <w:lastRenderedPageBreak/>
        <w:t>c</w:t>
      </w:r>
      <w:r w:rsidRPr="00C33D3E">
        <w:rPr>
          <w:rFonts w:ascii="Arial" w:hAnsi="Arial" w:cs="Arial"/>
        </w:rPr>
        <w:t>ontratante</w:t>
      </w:r>
      <w:r w:rsidRPr="00C33D3E">
        <w:rPr>
          <w:rFonts w:ascii="Arial" w:hAnsi="Arial" w:cs="Arial"/>
          <w:spacing w:val="2"/>
        </w:rPr>
        <w:t xml:space="preserve"> </w:t>
      </w:r>
      <w:r w:rsidRPr="00C33D3E">
        <w:rPr>
          <w:rFonts w:ascii="Arial" w:hAnsi="Arial" w:cs="Arial"/>
        </w:rPr>
        <w:t>eje</w:t>
      </w:r>
      <w:r w:rsidRPr="00C33D3E">
        <w:rPr>
          <w:rFonts w:ascii="Arial" w:hAnsi="Arial" w:cs="Arial"/>
          <w:spacing w:val="1"/>
        </w:rPr>
        <w:t>r</w:t>
      </w:r>
      <w:r w:rsidRPr="00C33D3E">
        <w:rPr>
          <w:rFonts w:ascii="Arial" w:hAnsi="Arial" w:cs="Arial"/>
        </w:rPr>
        <w:t>za</w:t>
      </w:r>
      <w:r w:rsidRPr="00C33D3E">
        <w:rPr>
          <w:rFonts w:ascii="Arial" w:hAnsi="Arial" w:cs="Arial"/>
          <w:spacing w:val="7"/>
        </w:rPr>
        <w:t xml:space="preserve"> </w:t>
      </w:r>
      <w:r w:rsidRPr="00C33D3E">
        <w:rPr>
          <w:rFonts w:ascii="Arial" w:hAnsi="Arial" w:cs="Arial"/>
        </w:rPr>
        <w:t>las</w:t>
      </w:r>
      <w:r w:rsidRPr="00C33D3E">
        <w:rPr>
          <w:rFonts w:ascii="Arial" w:hAnsi="Arial" w:cs="Arial"/>
          <w:spacing w:val="10"/>
        </w:rPr>
        <w:t xml:space="preserve"> </w:t>
      </w:r>
      <w:r w:rsidRPr="00C33D3E">
        <w:rPr>
          <w:rFonts w:ascii="Arial" w:hAnsi="Arial" w:cs="Arial"/>
        </w:rPr>
        <w:t>acci</w:t>
      </w:r>
      <w:r w:rsidRPr="00C33D3E">
        <w:rPr>
          <w:rFonts w:ascii="Arial" w:hAnsi="Arial" w:cs="Arial"/>
          <w:spacing w:val="1"/>
        </w:rPr>
        <w:t>o</w:t>
      </w:r>
      <w:r w:rsidRPr="00C33D3E">
        <w:rPr>
          <w:rFonts w:ascii="Arial" w:hAnsi="Arial" w:cs="Arial"/>
        </w:rPr>
        <w:t>nes legales</w:t>
      </w:r>
      <w:r w:rsidRPr="00C33D3E">
        <w:rPr>
          <w:rFonts w:ascii="Arial" w:hAnsi="Arial" w:cs="Arial"/>
          <w:spacing w:val="9"/>
        </w:rPr>
        <w:t xml:space="preserve"> </w:t>
      </w:r>
      <w:r w:rsidRPr="00C33D3E">
        <w:rPr>
          <w:rFonts w:ascii="Arial" w:hAnsi="Arial" w:cs="Arial"/>
        </w:rPr>
        <w:t>civil</w:t>
      </w:r>
      <w:r w:rsidRPr="00C33D3E">
        <w:rPr>
          <w:rFonts w:ascii="Arial" w:hAnsi="Arial" w:cs="Arial"/>
          <w:spacing w:val="1"/>
        </w:rPr>
        <w:t>e</w:t>
      </w:r>
      <w:r w:rsidRPr="00C33D3E">
        <w:rPr>
          <w:rFonts w:ascii="Arial" w:hAnsi="Arial" w:cs="Arial"/>
        </w:rPr>
        <w:t>s</w:t>
      </w:r>
      <w:r w:rsidRPr="00C33D3E">
        <w:rPr>
          <w:rFonts w:ascii="Arial" w:hAnsi="Arial" w:cs="Arial"/>
          <w:spacing w:val="9"/>
        </w:rPr>
        <w:t xml:space="preserve"> </w:t>
      </w:r>
      <w:r w:rsidRPr="00C33D3E">
        <w:rPr>
          <w:rFonts w:ascii="Arial" w:hAnsi="Arial" w:cs="Arial"/>
        </w:rPr>
        <w:t>y</w:t>
      </w:r>
      <w:r w:rsidRPr="00C33D3E">
        <w:rPr>
          <w:rFonts w:ascii="Arial" w:hAnsi="Arial" w:cs="Arial"/>
          <w:spacing w:val="15"/>
        </w:rPr>
        <w:t xml:space="preserve"> </w:t>
      </w:r>
      <w:r w:rsidRPr="00C33D3E">
        <w:rPr>
          <w:rFonts w:ascii="Arial" w:hAnsi="Arial" w:cs="Arial"/>
        </w:rPr>
        <w:t>pe</w:t>
      </w:r>
      <w:r w:rsidRPr="00C33D3E">
        <w:rPr>
          <w:rFonts w:ascii="Arial" w:hAnsi="Arial" w:cs="Arial"/>
          <w:spacing w:val="1"/>
        </w:rPr>
        <w:t>n</w:t>
      </w:r>
      <w:r w:rsidRPr="00C33D3E">
        <w:rPr>
          <w:rFonts w:ascii="Arial" w:hAnsi="Arial" w:cs="Arial"/>
        </w:rPr>
        <w:t>ales</w:t>
      </w:r>
      <w:r w:rsidRPr="00C33D3E">
        <w:rPr>
          <w:rFonts w:ascii="Arial" w:hAnsi="Arial" w:cs="Arial"/>
          <w:spacing w:val="8"/>
        </w:rPr>
        <w:t xml:space="preserve"> </w:t>
      </w:r>
      <w:r w:rsidRPr="00C33D3E">
        <w:rPr>
          <w:rFonts w:ascii="Arial" w:hAnsi="Arial" w:cs="Arial"/>
          <w:spacing w:val="1"/>
        </w:rPr>
        <w:t>c</w:t>
      </w:r>
      <w:r w:rsidRPr="00C33D3E">
        <w:rPr>
          <w:rFonts w:ascii="Arial" w:hAnsi="Arial" w:cs="Arial"/>
        </w:rPr>
        <w:t>orrespon</w:t>
      </w:r>
      <w:r w:rsidRPr="00C33D3E">
        <w:rPr>
          <w:rFonts w:ascii="Arial" w:hAnsi="Arial" w:cs="Arial"/>
          <w:spacing w:val="1"/>
        </w:rPr>
        <w:t>d</w:t>
      </w:r>
      <w:r w:rsidRPr="00C33D3E">
        <w:rPr>
          <w:rFonts w:ascii="Arial" w:hAnsi="Arial" w:cs="Arial"/>
        </w:rPr>
        <w:t>ient</w:t>
      </w:r>
      <w:r w:rsidRPr="00C33D3E">
        <w:rPr>
          <w:rFonts w:ascii="Arial" w:hAnsi="Arial" w:cs="Arial"/>
          <w:spacing w:val="-1"/>
        </w:rPr>
        <w:t>e</w:t>
      </w:r>
      <w:r w:rsidRPr="00C33D3E">
        <w:rPr>
          <w:rFonts w:ascii="Arial" w:hAnsi="Arial" w:cs="Arial"/>
        </w:rPr>
        <w:t>s y</w:t>
      </w:r>
      <w:r w:rsidRPr="00C33D3E">
        <w:rPr>
          <w:rFonts w:ascii="Arial" w:hAnsi="Arial" w:cs="Arial"/>
          <w:spacing w:val="16"/>
        </w:rPr>
        <w:t xml:space="preserve"> </w:t>
      </w:r>
      <w:r w:rsidRPr="00C33D3E">
        <w:rPr>
          <w:rFonts w:ascii="Arial" w:hAnsi="Arial" w:cs="Arial"/>
        </w:rPr>
        <w:t>en</w:t>
      </w:r>
      <w:r w:rsidRPr="00C33D3E">
        <w:rPr>
          <w:rFonts w:ascii="Arial" w:hAnsi="Arial" w:cs="Arial"/>
          <w:spacing w:val="14"/>
        </w:rPr>
        <w:t xml:space="preserve"> </w:t>
      </w:r>
      <w:r w:rsidRPr="00C33D3E">
        <w:rPr>
          <w:rFonts w:ascii="Arial" w:hAnsi="Arial" w:cs="Arial"/>
        </w:rPr>
        <w:t>especi</w:t>
      </w:r>
      <w:r w:rsidRPr="00C33D3E">
        <w:rPr>
          <w:rFonts w:ascii="Arial" w:hAnsi="Arial" w:cs="Arial"/>
          <w:spacing w:val="-1"/>
        </w:rPr>
        <w:t>a</w:t>
      </w:r>
      <w:r w:rsidRPr="00C33D3E">
        <w:rPr>
          <w:rFonts w:ascii="Arial" w:hAnsi="Arial" w:cs="Arial"/>
        </w:rPr>
        <w:t>l</w:t>
      </w:r>
      <w:r w:rsidRPr="00C33D3E">
        <w:rPr>
          <w:rFonts w:ascii="Arial" w:hAnsi="Arial" w:cs="Arial"/>
          <w:spacing w:val="9"/>
        </w:rPr>
        <w:t xml:space="preserve"> </w:t>
      </w:r>
      <w:r w:rsidRPr="00C33D3E">
        <w:rPr>
          <w:rFonts w:ascii="Arial" w:hAnsi="Arial" w:cs="Arial"/>
        </w:rPr>
        <w:t>las</w:t>
      </w:r>
      <w:r w:rsidRPr="00C33D3E">
        <w:rPr>
          <w:rFonts w:ascii="Arial" w:hAnsi="Arial" w:cs="Arial"/>
          <w:spacing w:val="12"/>
        </w:rPr>
        <w:t xml:space="preserve"> </w:t>
      </w:r>
      <w:r w:rsidRPr="00C33D3E">
        <w:rPr>
          <w:rFonts w:ascii="Arial" w:hAnsi="Arial" w:cs="Arial"/>
        </w:rPr>
        <w:t>dete</w:t>
      </w:r>
      <w:r w:rsidRPr="00C33D3E">
        <w:rPr>
          <w:rFonts w:ascii="Arial" w:hAnsi="Arial" w:cs="Arial"/>
          <w:spacing w:val="1"/>
        </w:rPr>
        <w:t>r</w:t>
      </w:r>
      <w:r w:rsidRPr="00C33D3E">
        <w:rPr>
          <w:rFonts w:ascii="Arial" w:hAnsi="Arial" w:cs="Arial"/>
        </w:rPr>
        <w:t>minadas</w:t>
      </w:r>
      <w:r w:rsidRPr="00C33D3E">
        <w:rPr>
          <w:rFonts w:ascii="Arial" w:hAnsi="Arial" w:cs="Arial"/>
          <w:spacing w:val="3"/>
        </w:rPr>
        <w:t xml:space="preserve"> </w:t>
      </w:r>
      <w:r w:rsidRPr="00C33D3E">
        <w:rPr>
          <w:rFonts w:ascii="Arial" w:hAnsi="Arial" w:cs="Arial"/>
        </w:rPr>
        <w:t>en</w:t>
      </w:r>
      <w:r w:rsidRPr="00C33D3E">
        <w:rPr>
          <w:rFonts w:ascii="Arial" w:hAnsi="Arial" w:cs="Arial"/>
          <w:spacing w:val="14"/>
        </w:rPr>
        <w:t xml:space="preserve"> </w:t>
      </w:r>
      <w:r w:rsidRPr="00C33D3E">
        <w:rPr>
          <w:rFonts w:ascii="Arial" w:hAnsi="Arial" w:cs="Arial"/>
        </w:rPr>
        <w:t>el</w:t>
      </w:r>
      <w:r w:rsidRPr="00C33D3E">
        <w:rPr>
          <w:rFonts w:ascii="Arial" w:hAnsi="Arial" w:cs="Arial"/>
          <w:spacing w:val="13"/>
        </w:rPr>
        <w:t xml:space="preserve"> </w:t>
      </w:r>
      <w:r w:rsidRPr="00C33D3E">
        <w:rPr>
          <w:rFonts w:ascii="Arial" w:hAnsi="Arial" w:cs="Arial"/>
        </w:rPr>
        <w:t>Có</w:t>
      </w:r>
      <w:r w:rsidRPr="00C33D3E">
        <w:rPr>
          <w:rFonts w:ascii="Arial" w:hAnsi="Arial" w:cs="Arial"/>
          <w:spacing w:val="1"/>
        </w:rPr>
        <w:t>d</w:t>
      </w:r>
      <w:r w:rsidRPr="00C33D3E">
        <w:rPr>
          <w:rFonts w:ascii="Arial" w:hAnsi="Arial" w:cs="Arial"/>
        </w:rPr>
        <w:t>igo</w:t>
      </w:r>
      <w:r w:rsidRPr="00C33D3E">
        <w:rPr>
          <w:rFonts w:ascii="Arial" w:hAnsi="Arial" w:cs="Arial"/>
          <w:spacing w:val="9"/>
        </w:rPr>
        <w:t xml:space="preserve"> </w:t>
      </w:r>
      <w:r w:rsidRPr="00C33D3E">
        <w:rPr>
          <w:rFonts w:ascii="Arial" w:hAnsi="Arial" w:cs="Arial"/>
          <w:spacing w:val="-1"/>
        </w:rPr>
        <w:t>I</w:t>
      </w:r>
      <w:r w:rsidRPr="00C33D3E">
        <w:rPr>
          <w:rFonts w:ascii="Arial" w:hAnsi="Arial" w:cs="Arial"/>
        </w:rPr>
        <w:t>nte</w:t>
      </w:r>
      <w:r w:rsidRPr="00C33D3E">
        <w:rPr>
          <w:rFonts w:ascii="Arial" w:hAnsi="Arial" w:cs="Arial"/>
          <w:spacing w:val="-1"/>
        </w:rPr>
        <w:t>g</w:t>
      </w:r>
      <w:r w:rsidRPr="00C33D3E">
        <w:rPr>
          <w:rFonts w:ascii="Arial" w:hAnsi="Arial" w:cs="Arial"/>
        </w:rPr>
        <w:t>ral Penal</w:t>
      </w:r>
      <w:r w:rsidRPr="00C33D3E">
        <w:rPr>
          <w:rFonts w:ascii="Arial" w:hAnsi="Arial" w:cs="Arial"/>
          <w:spacing w:val="-5"/>
        </w:rPr>
        <w:t xml:space="preserve"> </w:t>
      </w:r>
      <w:r w:rsidRPr="00C33D3E">
        <w:rPr>
          <w:rFonts w:ascii="Arial" w:hAnsi="Arial" w:cs="Arial"/>
        </w:rPr>
        <w:t>vige</w:t>
      </w:r>
      <w:r w:rsidRPr="00C33D3E">
        <w:rPr>
          <w:rFonts w:ascii="Arial" w:hAnsi="Arial" w:cs="Arial"/>
          <w:spacing w:val="1"/>
        </w:rPr>
        <w:t>n</w:t>
      </w:r>
      <w:r w:rsidRPr="00C33D3E">
        <w:rPr>
          <w:rFonts w:ascii="Arial" w:hAnsi="Arial" w:cs="Arial"/>
        </w:rPr>
        <w:t>te.</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rPr>
        <w:t>Co</w:t>
      </w:r>
      <w:r w:rsidRPr="00C33D3E">
        <w:rPr>
          <w:rFonts w:ascii="Arial" w:hAnsi="Arial" w:cs="Arial"/>
          <w:spacing w:val="1"/>
        </w:rPr>
        <w:t>n</w:t>
      </w:r>
      <w:r w:rsidRPr="00C33D3E">
        <w:rPr>
          <w:rFonts w:ascii="Arial" w:hAnsi="Arial" w:cs="Arial"/>
        </w:rPr>
        <w:t xml:space="preserve">oce </w:t>
      </w:r>
      <w:r w:rsidRPr="00C33D3E">
        <w:rPr>
          <w:rFonts w:ascii="Arial" w:hAnsi="Arial" w:cs="Arial"/>
          <w:spacing w:val="17"/>
        </w:rPr>
        <w:t xml:space="preserve"> </w:t>
      </w:r>
      <w:r w:rsidRPr="00C33D3E">
        <w:rPr>
          <w:rFonts w:ascii="Arial" w:hAnsi="Arial" w:cs="Arial"/>
        </w:rPr>
        <w:t xml:space="preserve">las </w:t>
      </w:r>
      <w:r w:rsidRPr="00C33D3E">
        <w:rPr>
          <w:rFonts w:ascii="Arial" w:hAnsi="Arial" w:cs="Arial"/>
          <w:spacing w:val="22"/>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dicio</w:t>
      </w:r>
      <w:r w:rsidRPr="00C33D3E">
        <w:rPr>
          <w:rFonts w:ascii="Arial" w:hAnsi="Arial" w:cs="Arial"/>
          <w:spacing w:val="1"/>
        </w:rPr>
        <w:t>n</w:t>
      </w:r>
      <w:r w:rsidRPr="00C33D3E">
        <w:rPr>
          <w:rFonts w:ascii="Arial" w:hAnsi="Arial" w:cs="Arial"/>
        </w:rPr>
        <w:t xml:space="preserve">es </w:t>
      </w:r>
      <w:r w:rsidRPr="00C33D3E">
        <w:rPr>
          <w:rFonts w:ascii="Arial" w:hAnsi="Arial" w:cs="Arial"/>
          <w:spacing w:val="11"/>
        </w:rPr>
        <w:t xml:space="preserve"> </w:t>
      </w:r>
      <w:r w:rsidRPr="00C33D3E">
        <w:rPr>
          <w:rFonts w:ascii="Arial" w:hAnsi="Arial" w:cs="Arial"/>
        </w:rPr>
        <w:t xml:space="preserve">de </w:t>
      </w:r>
      <w:r w:rsidRPr="00C33D3E">
        <w:rPr>
          <w:rFonts w:ascii="Arial" w:hAnsi="Arial" w:cs="Arial"/>
          <w:spacing w:val="24"/>
        </w:rPr>
        <w:t xml:space="preserve"> </w:t>
      </w:r>
      <w:r w:rsidRPr="00C33D3E">
        <w:rPr>
          <w:rFonts w:ascii="Arial" w:hAnsi="Arial" w:cs="Arial"/>
        </w:rPr>
        <w:t xml:space="preserve">la </w:t>
      </w:r>
      <w:r w:rsidRPr="00C33D3E">
        <w:rPr>
          <w:rFonts w:ascii="Arial" w:hAnsi="Arial" w:cs="Arial"/>
          <w:spacing w:val="22"/>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tratació</w:t>
      </w:r>
      <w:r w:rsidRPr="00C33D3E">
        <w:rPr>
          <w:rFonts w:ascii="Arial" w:hAnsi="Arial" w:cs="Arial"/>
          <w:spacing w:val="1"/>
        </w:rPr>
        <w:t>n</w:t>
      </w:r>
      <w:r w:rsidRPr="00C33D3E">
        <w:rPr>
          <w:rFonts w:ascii="Arial" w:hAnsi="Arial" w:cs="Arial"/>
        </w:rPr>
        <w:t xml:space="preserve">, </w:t>
      </w:r>
      <w:r w:rsidRPr="00C33D3E">
        <w:rPr>
          <w:rFonts w:ascii="Arial" w:hAnsi="Arial" w:cs="Arial"/>
          <w:spacing w:val="13"/>
        </w:rPr>
        <w:t xml:space="preserve"> </w:t>
      </w:r>
      <w:r w:rsidRPr="00C33D3E">
        <w:rPr>
          <w:rFonts w:ascii="Arial" w:hAnsi="Arial" w:cs="Arial"/>
        </w:rPr>
        <w:t xml:space="preserve">ha </w:t>
      </w:r>
      <w:r w:rsidRPr="00C33D3E">
        <w:rPr>
          <w:rFonts w:ascii="Arial" w:hAnsi="Arial" w:cs="Arial"/>
          <w:spacing w:val="22"/>
        </w:rPr>
        <w:t xml:space="preserve"> </w:t>
      </w:r>
      <w:r w:rsidRPr="00C33D3E">
        <w:rPr>
          <w:rFonts w:ascii="Arial" w:hAnsi="Arial" w:cs="Arial"/>
          <w:spacing w:val="1"/>
        </w:rPr>
        <w:t>e</w:t>
      </w:r>
      <w:r w:rsidRPr="00C33D3E">
        <w:rPr>
          <w:rFonts w:ascii="Arial" w:hAnsi="Arial" w:cs="Arial"/>
        </w:rPr>
        <w:t>stu</w:t>
      </w:r>
      <w:r w:rsidRPr="00C33D3E">
        <w:rPr>
          <w:rFonts w:ascii="Arial" w:hAnsi="Arial" w:cs="Arial"/>
          <w:spacing w:val="1"/>
        </w:rPr>
        <w:t>d</w:t>
      </w:r>
      <w:r w:rsidRPr="00C33D3E">
        <w:rPr>
          <w:rFonts w:ascii="Arial" w:hAnsi="Arial" w:cs="Arial"/>
        </w:rPr>
        <w:t xml:space="preserve">iado </w:t>
      </w:r>
      <w:r w:rsidRPr="00C33D3E">
        <w:rPr>
          <w:rFonts w:ascii="Arial" w:hAnsi="Arial" w:cs="Arial"/>
          <w:spacing w:val="17"/>
        </w:rPr>
        <w:t xml:space="preserve"> </w:t>
      </w:r>
      <w:r w:rsidRPr="00C33D3E">
        <w:rPr>
          <w:rFonts w:ascii="Arial" w:hAnsi="Arial" w:cs="Arial"/>
        </w:rPr>
        <w:t xml:space="preserve">las </w:t>
      </w:r>
      <w:r w:rsidRPr="00C33D3E">
        <w:rPr>
          <w:rFonts w:ascii="Arial" w:hAnsi="Arial" w:cs="Arial"/>
          <w:spacing w:val="22"/>
        </w:rPr>
        <w:t xml:space="preserve"> </w:t>
      </w:r>
      <w:r w:rsidRPr="00C33D3E">
        <w:rPr>
          <w:rFonts w:ascii="Arial" w:hAnsi="Arial" w:cs="Arial"/>
        </w:rPr>
        <w:t>especificac</w:t>
      </w:r>
      <w:r w:rsidRPr="00C33D3E">
        <w:rPr>
          <w:rFonts w:ascii="Arial" w:hAnsi="Arial" w:cs="Arial"/>
          <w:spacing w:val="1"/>
        </w:rPr>
        <w:t>i</w:t>
      </w:r>
      <w:r w:rsidRPr="00C33D3E">
        <w:rPr>
          <w:rFonts w:ascii="Arial" w:hAnsi="Arial" w:cs="Arial"/>
        </w:rPr>
        <w:t>o</w:t>
      </w:r>
      <w:r w:rsidRPr="00C33D3E">
        <w:rPr>
          <w:rFonts w:ascii="Arial" w:hAnsi="Arial" w:cs="Arial"/>
          <w:spacing w:val="1"/>
        </w:rPr>
        <w:t>n</w:t>
      </w:r>
      <w:r w:rsidRPr="00C33D3E">
        <w:rPr>
          <w:rFonts w:ascii="Arial" w:hAnsi="Arial" w:cs="Arial"/>
        </w:rPr>
        <w:t xml:space="preserve">es </w:t>
      </w:r>
      <w:r w:rsidRPr="00C33D3E">
        <w:rPr>
          <w:rFonts w:ascii="Arial" w:hAnsi="Arial" w:cs="Arial"/>
          <w:spacing w:val="10"/>
        </w:rPr>
        <w:t xml:space="preserve"> </w:t>
      </w:r>
      <w:r w:rsidRPr="00C33D3E">
        <w:rPr>
          <w:rFonts w:ascii="Arial" w:hAnsi="Arial" w:cs="Arial"/>
        </w:rPr>
        <w:t>técnic</w:t>
      </w:r>
      <w:r w:rsidRPr="00C33D3E">
        <w:rPr>
          <w:rFonts w:ascii="Arial" w:hAnsi="Arial" w:cs="Arial"/>
          <w:spacing w:val="1"/>
        </w:rPr>
        <w:t>a</w:t>
      </w:r>
      <w:r w:rsidRPr="00C33D3E">
        <w:rPr>
          <w:rFonts w:ascii="Arial" w:hAnsi="Arial" w:cs="Arial"/>
        </w:rPr>
        <w:t xml:space="preserve">s </w:t>
      </w:r>
      <w:r w:rsidRPr="00C33D3E">
        <w:rPr>
          <w:rFonts w:ascii="Arial" w:hAnsi="Arial" w:cs="Arial"/>
          <w:spacing w:val="16"/>
        </w:rPr>
        <w:t xml:space="preserve"> </w:t>
      </w:r>
      <w:r w:rsidRPr="00C33D3E">
        <w:rPr>
          <w:rFonts w:ascii="Arial" w:hAnsi="Arial" w:cs="Arial"/>
        </w:rPr>
        <w:t>o co</w:t>
      </w:r>
      <w:r w:rsidRPr="00C33D3E">
        <w:rPr>
          <w:rFonts w:ascii="Arial" w:hAnsi="Arial" w:cs="Arial"/>
          <w:spacing w:val="1"/>
        </w:rPr>
        <w:t>n</w:t>
      </w:r>
      <w:r w:rsidRPr="00C33D3E">
        <w:rPr>
          <w:rFonts w:ascii="Arial" w:hAnsi="Arial" w:cs="Arial"/>
        </w:rPr>
        <w:t>dicio</w:t>
      </w:r>
      <w:r w:rsidRPr="00C33D3E">
        <w:rPr>
          <w:rFonts w:ascii="Arial" w:hAnsi="Arial" w:cs="Arial"/>
          <w:spacing w:val="1"/>
        </w:rPr>
        <w:t>n</w:t>
      </w:r>
      <w:r w:rsidRPr="00C33D3E">
        <w:rPr>
          <w:rFonts w:ascii="Arial" w:hAnsi="Arial" w:cs="Arial"/>
        </w:rPr>
        <w:t>es y</w:t>
      </w:r>
      <w:r w:rsidRPr="00C33D3E">
        <w:rPr>
          <w:rFonts w:ascii="Arial" w:hAnsi="Arial" w:cs="Arial"/>
          <w:spacing w:val="11"/>
        </w:rPr>
        <w:t xml:space="preserve"> </w:t>
      </w:r>
      <w:r w:rsidRPr="00C33D3E">
        <w:rPr>
          <w:rFonts w:ascii="Arial" w:hAnsi="Arial" w:cs="Arial"/>
        </w:rPr>
        <w:t>de</w:t>
      </w:r>
      <w:r w:rsidRPr="00C33D3E">
        <w:rPr>
          <w:rFonts w:ascii="Arial" w:hAnsi="Arial" w:cs="Arial"/>
          <w:spacing w:val="-1"/>
        </w:rPr>
        <w:t>m</w:t>
      </w:r>
      <w:r w:rsidRPr="00C33D3E">
        <w:rPr>
          <w:rFonts w:ascii="Arial" w:hAnsi="Arial" w:cs="Arial"/>
        </w:rPr>
        <w:t>ás</w:t>
      </w:r>
      <w:r w:rsidRPr="00C33D3E">
        <w:rPr>
          <w:rFonts w:ascii="Arial" w:hAnsi="Arial" w:cs="Arial"/>
          <w:spacing w:val="5"/>
        </w:rPr>
        <w:t xml:space="preserve"> </w:t>
      </w:r>
      <w:r w:rsidRPr="00C33D3E">
        <w:rPr>
          <w:rFonts w:ascii="Arial" w:hAnsi="Arial" w:cs="Arial"/>
        </w:rPr>
        <w:t>in</w:t>
      </w:r>
      <w:r w:rsidRPr="00C33D3E">
        <w:rPr>
          <w:rFonts w:ascii="Arial" w:hAnsi="Arial" w:cs="Arial"/>
          <w:spacing w:val="1"/>
        </w:rPr>
        <w:t>f</w:t>
      </w:r>
      <w:r w:rsidRPr="00C33D3E">
        <w:rPr>
          <w:rFonts w:ascii="Arial" w:hAnsi="Arial" w:cs="Arial"/>
        </w:rPr>
        <w:t>orm</w:t>
      </w:r>
      <w:r w:rsidRPr="00C33D3E">
        <w:rPr>
          <w:rFonts w:ascii="Arial" w:hAnsi="Arial" w:cs="Arial"/>
          <w:spacing w:val="-1"/>
        </w:rPr>
        <w:t>a</w:t>
      </w:r>
      <w:r w:rsidRPr="00C33D3E">
        <w:rPr>
          <w:rFonts w:ascii="Arial" w:hAnsi="Arial" w:cs="Arial"/>
        </w:rPr>
        <w:t>ción</w:t>
      </w:r>
      <w:r w:rsidRPr="00C33D3E">
        <w:rPr>
          <w:rFonts w:ascii="Arial" w:hAnsi="Arial" w:cs="Arial"/>
          <w:spacing w:val="1"/>
        </w:rPr>
        <w:t xml:space="preserve"> </w:t>
      </w:r>
      <w:r w:rsidRPr="00C33D3E">
        <w:rPr>
          <w:rFonts w:ascii="Arial" w:hAnsi="Arial" w:cs="Arial"/>
        </w:rPr>
        <w:t>del</w:t>
      </w:r>
      <w:r w:rsidRPr="00C33D3E">
        <w:rPr>
          <w:rFonts w:ascii="Arial" w:hAnsi="Arial" w:cs="Arial"/>
          <w:spacing w:val="10"/>
        </w:rPr>
        <w:t xml:space="preserve"> </w:t>
      </w:r>
      <w:r w:rsidRPr="00C33D3E">
        <w:rPr>
          <w:rFonts w:ascii="Arial" w:hAnsi="Arial" w:cs="Arial"/>
        </w:rPr>
        <w:t>plieg</w:t>
      </w:r>
      <w:r w:rsidRPr="00C33D3E">
        <w:rPr>
          <w:rFonts w:ascii="Arial" w:hAnsi="Arial" w:cs="Arial"/>
          <w:spacing w:val="1"/>
        </w:rPr>
        <w:t>o</w:t>
      </w:r>
      <w:r w:rsidRPr="00C33D3E">
        <w:rPr>
          <w:rFonts w:ascii="Arial" w:hAnsi="Arial" w:cs="Arial"/>
        </w:rPr>
        <w:t>,</w:t>
      </w:r>
      <w:r w:rsidRPr="00C33D3E">
        <w:rPr>
          <w:rFonts w:ascii="Arial" w:hAnsi="Arial" w:cs="Arial"/>
          <w:spacing w:val="4"/>
        </w:rPr>
        <w:t xml:space="preserve"> </w:t>
      </w:r>
      <w:r w:rsidRPr="00C33D3E">
        <w:rPr>
          <w:rFonts w:ascii="Arial" w:hAnsi="Arial" w:cs="Arial"/>
        </w:rPr>
        <w:t>las</w:t>
      </w:r>
      <w:r w:rsidRPr="00C33D3E">
        <w:rPr>
          <w:rFonts w:ascii="Arial" w:hAnsi="Arial" w:cs="Arial"/>
          <w:spacing w:val="8"/>
        </w:rPr>
        <w:t xml:space="preserve"> </w:t>
      </w:r>
      <w:r w:rsidRPr="00C33D3E">
        <w:rPr>
          <w:rFonts w:ascii="Arial" w:hAnsi="Arial" w:cs="Arial"/>
        </w:rPr>
        <w:t>acl</w:t>
      </w:r>
      <w:r w:rsidRPr="00C33D3E">
        <w:rPr>
          <w:rFonts w:ascii="Arial" w:hAnsi="Arial" w:cs="Arial"/>
          <w:spacing w:val="-1"/>
        </w:rPr>
        <w:t>a</w:t>
      </w:r>
      <w:r w:rsidRPr="00C33D3E">
        <w:rPr>
          <w:rFonts w:ascii="Arial" w:hAnsi="Arial" w:cs="Arial"/>
        </w:rPr>
        <w:t>r</w:t>
      </w:r>
      <w:r w:rsidRPr="00C33D3E">
        <w:rPr>
          <w:rFonts w:ascii="Arial" w:hAnsi="Arial" w:cs="Arial"/>
          <w:spacing w:val="1"/>
        </w:rPr>
        <w:t>a</w:t>
      </w:r>
      <w:r w:rsidRPr="00C33D3E">
        <w:rPr>
          <w:rFonts w:ascii="Arial" w:hAnsi="Arial" w:cs="Arial"/>
        </w:rPr>
        <w:t>cio</w:t>
      </w:r>
      <w:r w:rsidRPr="00C33D3E">
        <w:rPr>
          <w:rFonts w:ascii="Arial" w:hAnsi="Arial" w:cs="Arial"/>
          <w:spacing w:val="1"/>
        </w:rPr>
        <w:t>n</w:t>
      </w:r>
      <w:r w:rsidRPr="00C33D3E">
        <w:rPr>
          <w:rFonts w:ascii="Arial" w:hAnsi="Arial" w:cs="Arial"/>
        </w:rPr>
        <w:t>es</w:t>
      </w:r>
      <w:r w:rsidRPr="00C33D3E">
        <w:rPr>
          <w:rFonts w:ascii="Arial" w:hAnsi="Arial" w:cs="Arial"/>
          <w:spacing w:val="1"/>
        </w:rPr>
        <w:t xml:space="preserve"> </w:t>
      </w:r>
      <w:r w:rsidRPr="00C33D3E">
        <w:rPr>
          <w:rFonts w:ascii="Arial" w:hAnsi="Arial" w:cs="Arial"/>
        </w:rPr>
        <w:t>y</w:t>
      </w:r>
      <w:r w:rsidRPr="00C33D3E">
        <w:rPr>
          <w:rFonts w:ascii="Arial" w:hAnsi="Arial" w:cs="Arial"/>
          <w:spacing w:val="11"/>
        </w:rPr>
        <w:t xml:space="preserve"> </w:t>
      </w:r>
      <w:r w:rsidRPr="00C33D3E">
        <w:rPr>
          <w:rFonts w:ascii="Arial" w:hAnsi="Arial" w:cs="Arial"/>
        </w:rPr>
        <w:t>respuest</w:t>
      </w:r>
      <w:r w:rsidRPr="00C33D3E">
        <w:rPr>
          <w:rFonts w:ascii="Arial" w:hAnsi="Arial" w:cs="Arial"/>
          <w:spacing w:val="-1"/>
        </w:rPr>
        <w:t>a</w:t>
      </w:r>
      <w:r w:rsidRPr="00C33D3E">
        <w:rPr>
          <w:rFonts w:ascii="Arial" w:hAnsi="Arial" w:cs="Arial"/>
        </w:rPr>
        <w:t>s</w:t>
      </w:r>
      <w:r w:rsidRPr="00C33D3E">
        <w:rPr>
          <w:rFonts w:ascii="Arial" w:hAnsi="Arial" w:cs="Arial"/>
          <w:spacing w:val="2"/>
        </w:rPr>
        <w:t xml:space="preserve"> </w:t>
      </w:r>
      <w:r w:rsidRPr="00C33D3E">
        <w:rPr>
          <w:rFonts w:ascii="Arial" w:hAnsi="Arial" w:cs="Arial"/>
        </w:rPr>
        <w:t>realiz</w:t>
      </w:r>
      <w:r w:rsidRPr="00C33D3E">
        <w:rPr>
          <w:rFonts w:ascii="Arial" w:hAnsi="Arial" w:cs="Arial"/>
          <w:spacing w:val="-1"/>
        </w:rPr>
        <w:t>a</w:t>
      </w:r>
      <w:r w:rsidRPr="00C33D3E">
        <w:rPr>
          <w:rFonts w:ascii="Arial" w:hAnsi="Arial" w:cs="Arial"/>
        </w:rPr>
        <w:t>d</w:t>
      </w:r>
      <w:r w:rsidRPr="00C33D3E">
        <w:rPr>
          <w:rFonts w:ascii="Arial" w:hAnsi="Arial" w:cs="Arial"/>
          <w:spacing w:val="1"/>
        </w:rPr>
        <w:t>a</w:t>
      </w:r>
      <w:r w:rsidRPr="00C33D3E">
        <w:rPr>
          <w:rFonts w:ascii="Arial" w:hAnsi="Arial" w:cs="Arial"/>
        </w:rPr>
        <w:t>s</w:t>
      </w:r>
      <w:r w:rsidRPr="00C33D3E">
        <w:rPr>
          <w:rFonts w:ascii="Arial" w:hAnsi="Arial" w:cs="Arial"/>
          <w:spacing w:val="2"/>
        </w:rPr>
        <w:t xml:space="preserve"> </w:t>
      </w:r>
      <w:r w:rsidRPr="00C33D3E">
        <w:rPr>
          <w:rFonts w:ascii="Arial" w:hAnsi="Arial" w:cs="Arial"/>
        </w:rPr>
        <w:t>en</w:t>
      </w:r>
      <w:r w:rsidRPr="00C33D3E">
        <w:rPr>
          <w:rFonts w:ascii="Arial" w:hAnsi="Arial" w:cs="Arial"/>
          <w:spacing w:val="9"/>
        </w:rPr>
        <w:t xml:space="preserve"> </w:t>
      </w:r>
      <w:r w:rsidRPr="00C33D3E">
        <w:rPr>
          <w:rFonts w:ascii="Arial" w:hAnsi="Arial" w:cs="Arial"/>
        </w:rPr>
        <w:t>el procedi</w:t>
      </w:r>
      <w:r w:rsidRPr="00C33D3E">
        <w:rPr>
          <w:rFonts w:ascii="Arial" w:hAnsi="Arial" w:cs="Arial"/>
          <w:spacing w:val="-2"/>
        </w:rPr>
        <w:t>m</w:t>
      </w:r>
      <w:r w:rsidRPr="00C33D3E">
        <w:rPr>
          <w:rFonts w:ascii="Arial" w:hAnsi="Arial" w:cs="Arial"/>
          <w:spacing w:val="1"/>
        </w:rPr>
        <w:t>i</w:t>
      </w:r>
      <w:r w:rsidRPr="00C33D3E">
        <w:rPr>
          <w:rFonts w:ascii="Arial" w:hAnsi="Arial" w:cs="Arial"/>
        </w:rPr>
        <w:t>ent</w:t>
      </w:r>
      <w:r w:rsidRPr="00C33D3E">
        <w:rPr>
          <w:rFonts w:ascii="Arial" w:hAnsi="Arial" w:cs="Arial"/>
          <w:spacing w:val="1"/>
        </w:rPr>
        <w:t>o</w:t>
      </w:r>
      <w:r w:rsidRPr="00C33D3E">
        <w:rPr>
          <w:rFonts w:ascii="Arial" w:hAnsi="Arial" w:cs="Arial"/>
        </w:rPr>
        <w:t>, y</w:t>
      </w:r>
      <w:r w:rsidRPr="00C33D3E">
        <w:rPr>
          <w:rFonts w:ascii="Arial" w:hAnsi="Arial" w:cs="Arial"/>
          <w:spacing w:val="14"/>
        </w:rPr>
        <w:t xml:space="preserve"> </w:t>
      </w:r>
      <w:r w:rsidRPr="00C33D3E">
        <w:rPr>
          <w:rFonts w:ascii="Arial" w:hAnsi="Arial" w:cs="Arial"/>
        </w:rPr>
        <w:t>en</w:t>
      </w:r>
      <w:r w:rsidRPr="00C33D3E">
        <w:rPr>
          <w:rFonts w:ascii="Arial" w:hAnsi="Arial" w:cs="Arial"/>
          <w:spacing w:val="12"/>
        </w:rPr>
        <w:t xml:space="preserve"> </w:t>
      </w:r>
      <w:r w:rsidRPr="00C33D3E">
        <w:rPr>
          <w:rFonts w:ascii="Arial" w:hAnsi="Arial" w:cs="Arial"/>
        </w:rPr>
        <w:t>esa</w:t>
      </w:r>
      <w:r w:rsidRPr="00C33D3E">
        <w:rPr>
          <w:rFonts w:ascii="Arial" w:hAnsi="Arial" w:cs="Arial"/>
          <w:spacing w:val="11"/>
        </w:rPr>
        <w:t xml:space="preserve"> </w:t>
      </w:r>
      <w:r w:rsidRPr="00C33D3E">
        <w:rPr>
          <w:rFonts w:ascii="Arial" w:hAnsi="Arial" w:cs="Arial"/>
          <w:spacing w:val="-2"/>
        </w:rPr>
        <w:t>m</w:t>
      </w:r>
      <w:r w:rsidRPr="00C33D3E">
        <w:rPr>
          <w:rFonts w:ascii="Arial" w:hAnsi="Arial" w:cs="Arial"/>
        </w:rPr>
        <w:t>edi</w:t>
      </w:r>
      <w:r w:rsidRPr="00C33D3E">
        <w:rPr>
          <w:rFonts w:ascii="Arial" w:hAnsi="Arial" w:cs="Arial"/>
          <w:spacing w:val="1"/>
        </w:rPr>
        <w:t>d</w:t>
      </w:r>
      <w:r w:rsidRPr="00C33D3E">
        <w:rPr>
          <w:rFonts w:ascii="Arial" w:hAnsi="Arial" w:cs="Arial"/>
        </w:rPr>
        <w:t>a</w:t>
      </w:r>
      <w:r w:rsidRPr="00C33D3E">
        <w:rPr>
          <w:rFonts w:ascii="Arial" w:hAnsi="Arial" w:cs="Arial"/>
          <w:spacing w:val="8"/>
        </w:rPr>
        <w:t xml:space="preserve"> </w:t>
      </w:r>
      <w:r w:rsidRPr="00C33D3E">
        <w:rPr>
          <w:rFonts w:ascii="Arial" w:hAnsi="Arial" w:cs="Arial"/>
        </w:rPr>
        <w:t>ren</w:t>
      </w:r>
      <w:r w:rsidRPr="00C33D3E">
        <w:rPr>
          <w:rFonts w:ascii="Arial" w:hAnsi="Arial" w:cs="Arial"/>
          <w:spacing w:val="1"/>
        </w:rPr>
        <w:t>u</w:t>
      </w:r>
      <w:r w:rsidRPr="00C33D3E">
        <w:rPr>
          <w:rFonts w:ascii="Arial" w:hAnsi="Arial" w:cs="Arial"/>
        </w:rPr>
        <w:t>ncia</w:t>
      </w:r>
      <w:r w:rsidRPr="00C33D3E">
        <w:rPr>
          <w:rFonts w:ascii="Arial" w:hAnsi="Arial" w:cs="Arial"/>
          <w:spacing w:val="7"/>
        </w:rPr>
        <w:t xml:space="preserve"> </w:t>
      </w:r>
      <w:r w:rsidRPr="00C33D3E">
        <w:rPr>
          <w:rFonts w:ascii="Arial" w:hAnsi="Arial" w:cs="Arial"/>
        </w:rPr>
        <w:t>a</w:t>
      </w:r>
      <w:r w:rsidRPr="00C33D3E">
        <w:rPr>
          <w:rFonts w:ascii="Arial" w:hAnsi="Arial" w:cs="Arial"/>
          <w:spacing w:val="13"/>
        </w:rPr>
        <w:t xml:space="preserve"> </w:t>
      </w:r>
      <w:r w:rsidRPr="00C33D3E">
        <w:rPr>
          <w:rFonts w:ascii="Arial" w:hAnsi="Arial" w:cs="Arial"/>
        </w:rPr>
        <w:t>cualquier</w:t>
      </w:r>
      <w:r w:rsidRPr="00C33D3E">
        <w:rPr>
          <w:rFonts w:ascii="Arial" w:hAnsi="Arial" w:cs="Arial"/>
          <w:spacing w:val="6"/>
        </w:rPr>
        <w:t xml:space="preserve"> </w:t>
      </w:r>
      <w:r w:rsidRPr="00C33D3E">
        <w:rPr>
          <w:rFonts w:ascii="Arial" w:hAnsi="Arial" w:cs="Arial"/>
        </w:rPr>
        <w:t>recla</w:t>
      </w:r>
      <w:r w:rsidRPr="00C33D3E">
        <w:rPr>
          <w:rFonts w:ascii="Arial" w:hAnsi="Arial" w:cs="Arial"/>
          <w:spacing w:val="-1"/>
        </w:rPr>
        <w:t>m</w:t>
      </w:r>
      <w:r w:rsidRPr="00C33D3E">
        <w:rPr>
          <w:rFonts w:ascii="Arial" w:hAnsi="Arial" w:cs="Arial"/>
        </w:rPr>
        <w:t>o</w:t>
      </w:r>
      <w:r w:rsidRPr="00C33D3E">
        <w:rPr>
          <w:rFonts w:ascii="Arial" w:hAnsi="Arial" w:cs="Arial"/>
          <w:spacing w:val="8"/>
        </w:rPr>
        <w:t xml:space="preserve"> </w:t>
      </w:r>
      <w:r w:rsidRPr="00C33D3E">
        <w:rPr>
          <w:rFonts w:ascii="Arial" w:hAnsi="Arial" w:cs="Arial"/>
        </w:rPr>
        <w:t>p</w:t>
      </w:r>
      <w:r w:rsidRPr="00C33D3E">
        <w:rPr>
          <w:rFonts w:ascii="Arial" w:hAnsi="Arial" w:cs="Arial"/>
          <w:spacing w:val="1"/>
        </w:rPr>
        <w:t>o</w:t>
      </w:r>
      <w:r w:rsidRPr="00C33D3E">
        <w:rPr>
          <w:rFonts w:ascii="Arial" w:hAnsi="Arial" w:cs="Arial"/>
        </w:rPr>
        <w:t>sterio</w:t>
      </w:r>
      <w:r w:rsidRPr="00C33D3E">
        <w:rPr>
          <w:rFonts w:ascii="Arial" w:hAnsi="Arial" w:cs="Arial"/>
          <w:spacing w:val="-8"/>
        </w:rPr>
        <w:t>r</w:t>
      </w:r>
      <w:r w:rsidRPr="00C33D3E">
        <w:rPr>
          <w:rFonts w:ascii="Arial" w:hAnsi="Arial" w:cs="Arial"/>
        </w:rPr>
        <w:t>,</w:t>
      </w:r>
      <w:r w:rsidRPr="00C33D3E">
        <w:rPr>
          <w:rFonts w:ascii="Arial" w:hAnsi="Arial" w:cs="Arial"/>
          <w:spacing w:val="6"/>
        </w:rPr>
        <w:t xml:space="preserve"> </w:t>
      </w:r>
      <w:r w:rsidRPr="00C33D3E">
        <w:rPr>
          <w:rFonts w:ascii="Arial" w:hAnsi="Arial" w:cs="Arial"/>
        </w:rPr>
        <w:t>a</w:t>
      </w:r>
      <w:r w:rsidRPr="00C33D3E">
        <w:rPr>
          <w:rFonts w:ascii="Arial" w:hAnsi="Arial" w:cs="Arial"/>
          <w:spacing w:val="-1"/>
        </w:rPr>
        <w:t>d</w:t>
      </w:r>
      <w:r w:rsidRPr="00C33D3E">
        <w:rPr>
          <w:rFonts w:ascii="Arial" w:hAnsi="Arial" w:cs="Arial"/>
        </w:rPr>
        <w:t>uciendo desco</w:t>
      </w:r>
      <w:r w:rsidRPr="00C33D3E">
        <w:rPr>
          <w:rFonts w:ascii="Arial" w:hAnsi="Arial" w:cs="Arial"/>
          <w:spacing w:val="1"/>
        </w:rPr>
        <w:t>n</w:t>
      </w:r>
      <w:r w:rsidRPr="00C33D3E">
        <w:rPr>
          <w:rFonts w:ascii="Arial" w:hAnsi="Arial" w:cs="Arial"/>
        </w:rPr>
        <w:t>oc</w:t>
      </w:r>
      <w:r w:rsidRPr="00C33D3E">
        <w:rPr>
          <w:rFonts w:ascii="Arial" w:hAnsi="Arial" w:cs="Arial"/>
          <w:spacing w:val="2"/>
        </w:rPr>
        <w:t>i</w:t>
      </w:r>
      <w:r w:rsidRPr="00C33D3E">
        <w:rPr>
          <w:rFonts w:ascii="Arial" w:hAnsi="Arial" w:cs="Arial"/>
          <w:spacing w:val="-2"/>
        </w:rPr>
        <w:t>m</w:t>
      </w:r>
      <w:r w:rsidRPr="00C33D3E">
        <w:rPr>
          <w:rFonts w:ascii="Arial" w:hAnsi="Arial" w:cs="Arial"/>
        </w:rPr>
        <w:t>i</w:t>
      </w:r>
      <w:r w:rsidRPr="00C33D3E">
        <w:rPr>
          <w:rFonts w:ascii="Arial" w:hAnsi="Arial" w:cs="Arial"/>
          <w:spacing w:val="1"/>
        </w:rPr>
        <w:t>e</w:t>
      </w:r>
      <w:r w:rsidRPr="00C33D3E">
        <w:rPr>
          <w:rFonts w:ascii="Arial" w:hAnsi="Arial" w:cs="Arial"/>
        </w:rPr>
        <w:t>nto</w:t>
      </w:r>
      <w:r w:rsidRPr="00C33D3E">
        <w:rPr>
          <w:rFonts w:ascii="Arial" w:hAnsi="Arial" w:cs="Arial"/>
          <w:spacing w:val="-14"/>
        </w:rPr>
        <w:t xml:space="preserve"> </w:t>
      </w:r>
      <w:r w:rsidRPr="00C33D3E">
        <w:rPr>
          <w:rFonts w:ascii="Arial" w:hAnsi="Arial" w:cs="Arial"/>
        </w:rPr>
        <w:t>por</w:t>
      </w:r>
      <w:r w:rsidRPr="00C33D3E">
        <w:rPr>
          <w:rFonts w:ascii="Arial" w:hAnsi="Arial" w:cs="Arial"/>
          <w:spacing w:val="-3"/>
        </w:rPr>
        <w:t xml:space="preserve"> </w:t>
      </w:r>
      <w:r w:rsidRPr="00C33D3E">
        <w:rPr>
          <w:rFonts w:ascii="Arial" w:hAnsi="Arial" w:cs="Arial"/>
        </w:rPr>
        <w:t>estas</w:t>
      </w:r>
      <w:r w:rsidRPr="00C33D3E">
        <w:rPr>
          <w:rFonts w:ascii="Arial" w:hAnsi="Arial" w:cs="Arial"/>
          <w:spacing w:val="-4"/>
        </w:rPr>
        <w:t xml:space="preserve"> </w:t>
      </w:r>
      <w:r w:rsidRPr="00C33D3E">
        <w:rPr>
          <w:rFonts w:ascii="Arial" w:hAnsi="Arial" w:cs="Arial"/>
        </w:rPr>
        <w:t>c</w:t>
      </w:r>
      <w:r w:rsidRPr="00C33D3E">
        <w:rPr>
          <w:rFonts w:ascii="Arial" w:hAnsi="Arial" w:cs="Arial"/>
          <w:spacing w:val="-1"/>
        </w:rPr>
        <w:t>a</w:t>
      </w:r>
      <w:r w:rsidRPr="00C33D3E">
        <w:rPr>
          <w:rFonts w:ascii="Arial" w:hAnsi="Arial" w:cs="Arial"/>
        </w:rPr>
        <w:t>usas.</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rPr>
        <w:t>E</w:t>
      </w:r>
      <w:r w:rsidRPr="00C33D3E">
        <w:rPr>
          <w:rFonts w:ascii="Arial" w:hAnsi="Arial" w:cs="Arial"/>
          <w:spacing w:val="1"/>
        </w:rPr>
        <w:t>n</w:t>
      </w:r>
      <w:r w:rsidRPr="00C33D3E">
        <w:rPr>
          <w:rFonts w:ascii="Arial" w:hAnsi="Arial" w:cs="Arial"/>
        </w:rPr>
        <w:t>tie</w:t>
      </w:r>
      <w:r w:rsidRPr="00C33D3E">
        <w:rPr>
          <w:rFonts w:ascii="Arial" w:hAnsi="Arial" w:cs="Arial"/>
          <w:spacing w:val="1"/>
        </w:rPr>
        <w:t>nd</w:t>
      </w:r>
      <w:r w:rsidRPr="00C33D3E">
        <w:rPr>
          <w:rFonts w:ascii="Arial" w:hAnsi="Arial" w:cs="Arial"/>
        </w:rPr>
        <w:t>e</w:t>
      </w:r>
      <w:r w:rsidRPr="00C33D3E">
        <w:rPr>
          <w:rFonts w:ascii="Arial" w:hAnsi="Arial" w:cs="Arial"/>
          <w:spacing w:val="-1"/>
        </w:rPr>
        <w:t xml:space="preserve"> </w:t>
      </w:r>
      <w:r w:rsidRPr="00C33D3E">
        <w:rPr>
          <w:rFonts w:ascii="Arial" w:hAnsi="Arial" w:cs="Arial"/>
        </w:rPr>
        <w:t>q</w:t>
      </w:r>
      <w:r w:rsidRPr="00C33D3E">
        <w:rPr>
          <w:rFonts w:ascii="Arial" w:hAnsi="Arial" w:cs="Arial"/>
          <w:spacing w:val="1"/>
        </w:rPr>
        <w:t>u</w:t>
      </w:r>
      <w:r w:rsidRPr="00C33D3E">
        <w:rPr>
          <w:rFonts w:ascii="Arial" w:hAnsi="Arial" w:cs="Arial"/>
        </w:rPr>
        <w:t>e</w:t>
      </w:r>
      <w:r w:rsidRPr="00C33D3E">
        <w:rPr>
          <w:rFonts w:ascii="Arial" w:hAnsi="Arial" w:cs="Arial"/>
          <w:spacing w:val="3"/>
        </w:rPr>
        <w:t xml:space="preserve"> </w:t>
      </w:r>
      <w:r w:rsidRPr="00C33D3E">
        <w:rPr>
          <w:rFonts w:ascii="Arial" w:hAnsi="Arial" w:cs="Arial"/>
        </w:rPr>
        <w:t>las</w:t>
      </w:r>
      <w:r w:rsidRPr="00C33D3E">
        <w:rPr>
          <w:rFonts w:ascii="Arial" w:hAnsi="Arial" w:cs="Arial"/>
          <w:spacing w:val="5"/>
        </w:rPr>
        <w:t xml:space="preserve"> </w:t>
      </w:r>
      <w:r w:rsidRPr="00C33D3E">
        <w:rPr>
          <w:rFonts w:ascii="Arial" w:hAnsi="Arial" w:cs="Arial"/>
        </w:rPr>
        <w:t>canti</w:t>
      </w:r>
      <w:r w:rsidRPr="00C33D3E">
        <w:rPr>
          <w:rFonts w:ascii="Arial" w:hAnsi="Arial" w:cs="Arial"/>
          <w:spacing w:val="1"/>
        </w:rPr>
        <w:t>d</w:t>
      </w:r>
      <w:r w:rsidRPr="00C33D3E">
        <w:rPr>
          <w:rFonts w:ascii="Arial" w:hAnsi="Arial" w:cs="Arial"/>
        </w:rPr>
        <w:t>ad</w:t>
      </w:r>
      <w:r w:rsidRPr="00C33D3E">
        <w:rPr>
          <w:rFonts w:ascii="Arial" w:hAnsi="Arial" w:cs="Arial"/>
          <w:spacing w:val="1"/>
        </w:rPr>
        <w:t>e</w:t>
      </w:r>
      <w:r w:rsidRPr="00C33D3E">
        <w:rPr>
          <w:rFonts w:ascii="Arial" w:hAnsi="Arial" w:cs="Arial"/>
        </w:rPr>
        <w:t>s</w:t>
      </w:r>
      <w:r w:rsidRPr="00C33D3E">
        <w:rPr>
          <w:rFonts w:ascii="Arial" w:hAnsi="Arial" w:cs="Arial"/>
          <w:spacing w:val="-2"/>
        </w:rPr>
        <w:t xml:space="preserve"> </w:t>
      </w:r>
      <w:r w:rsidRPr="00C33D3E">
        <w:rPr>
          <w:rFonts w:ascii="Arial" w:hAnsi="Arial" w:cs="Arial"/>
        </w:rPr>
        <w:t>indicadas</w:t>
      </w:r>
      <w:r w:rsidRPr="00C33D3E">
        <w:rPr>
          <w:rFonts w:ascii="Arial" w:hAnsi="Arial" w:cs="Arial"/>
          <w:spacing w:val="-1"/>
        </w:rPr>
        <w:t xml:space="preserve"> </w:t>
      </w:r>
      <w:r w:rsidRPr="00C33D3E">
        <w:rPr>
          <w:rFonts w:ascii="Arial" w:hAnsi="Arial" w:cs="Arial"/>
        </w:rPr>
        <w:t>r</w:t>
      </w:r>
      <w:r w:rsidRPr="00C33D3E">
        <w:rPr>
          <w:rFonts w:ascii="Arial" w:hAnsi="Arial" w:cs="Arial"/>
          <w:spacing w:val="1"/>
        </w:rPr>
        <w:t>e</w:t>
      </w:r>
      <w:r w:rsidRPr="00C33D3E">
        <w:rPr>
          <w:rFonts w:ascii="Arial" w:hAnsi="Arial" w:cs="Arial"/>
        </w:rPr>
        <w:t>specto</w:t>
      </w:r>
      <w:r w:rsidRPr="00C33D3E">
        <w:rPr>
          <w:rFonts w:ascii="Arial" w:hAnsi="Arial" w:cs="Arial"/>
          <w:spacing w:val="1"/>
        </w:rPr>
        <w:t xml:space="preserve"> </w:t>
      </w:r>
      <w:r w:rsidRPr="00C33D3E">
        <w:rPr>
          <w:rFonts w:ascii="Arial" w:hAnsi="Arial" w:cs="Arial"/>
        </w:rPr>
        <w:t>de</w:t>
      </w:r>
      <w:r w:rsidRPr="00C33D3E">
        <w:rPr>
          <w:rFonts w:ascii="Arial" w:hAnsi="Arial" w:cs="Arial"/>
          <w:spacing w:val="6"/>
        </w:rPr>
        <w:t xml:space="preserve"> </w:t>
      </w:r>
      <w:r w:rsidRPr="00C33D3E">
        <w:rPr>
          <w:rFonts w:ascii="Arial" w:hAnsi="Arial" w:cs="Arial"/>
        </w:rPr>
        <w:t>su</w:t>
      </w:r>
      <w:r w:rsidRPr="00C33D3E">
        <w:rPr>
          <w:rFonts w:ascii="Arial" w:hAnsi="Arial" w:cs="Arial"/>
          <w:spacing w:val="6"/>
        </w:rPr>
        <w:t xml:space="preserve"> </w:t>
      </w:r>
      <w:r w:rsidRPr="00C33D3E">
        <w:rPr>
          <w:rFonts w:ascii="Arial" w:hAnsi="Arial" w:cs="Arial"/>
        </w:rPr>
        <w:t>capacidad má</w:t>
      </w:r>
      <w:r w:rsidRPr="00C33D3E">
        <w:rPr>
          <w:rFonts w:ascii="Arial" w:hAnsi="Arial" w:cs="Arial"/>
          <w:spacing w:val="1"/>
        </w:rPr>
        <w:t>x</w:t>
      </w:r>
      <w:r w:rsidRPr="00C33D3E">
        <w:rPr>
          <w:rFonts w:ascii="Arial" w:hAnsi="Arial" w:cs="Arial"/>
        </w:rPr>
        <w:t>ima</w:t>
      </w:r>
      <w:r w:rsidRPr="00C33D3E">
        <w:rPr>
          <w:rFonts w:ascii="Arial" w:hAnsi="Arial" w:cs="Arial"/>
          <w:spacing w:val="5"/>
        </w:rPr>
        <w:t xml:space="preserve"> </w:t>
      </w:r>
      <w:r w:rsidRPr="00C33D3E">
        <w:rPr>
          <w:rFonts w:ascii="Arial" w:hAnsi="Arial" w:cs="Arial"/>
          <w:spacing w:val="-2"/>
        </w:rPr>
        <w:t>m</w:t>
      </w:r>
      <w:r w:rsidRPr="00C33D3E">
        <w:rPr>
          <w:rFonts w:ascii="Arial" w:hAnsi="Arial" w:cs="Arial"/>
        </w:rPr>
        <w:t>ensu</w:t>
      </w:r>
      <w:r w:rsidRPr="00C33D3E">
        <w:rPr>
          <w:rFonts w:ascii="Arial" w:hAnsi="Arial" w:cs="Arial"/>
          <w:spacing w:val="1"/>
        </w:rPr>
        <w:t>a</w:t>
      </w:r>
      <w:r w:rsidRPr="00C33D3E">
        <w:rPr>
          <w:rFonts w:ascii="Arial" w:hAnsi="Arial" w:cs="Arial"/>
        </w:rPr>
        <w:t>l</w:t>
      </w:r>
      <w:r w:rsidRPr="00C33D3E">
        <w:rPr>
          <w:rFonts w:ascii="Arial" w:hAnsi="Arial" w:cs="Arial"/>
          <w:spacing w:val="1"/>
        </w:rPr>
        <w:t xml:space="preserve"> </w:t>
      </w:r>
      <w:r w:rsidRPr="00C33D3E">
        <w:rPr>
          <w:rFonts w:ascii="Arial" w:hAnsi="Arial" w:cs="Arial"/>
        </w:rPr>
        <w:t>de</w:t>
      </w:r>
      <w:r w:rsidRPr="00C33D3E">
        <w:rPr>
          <w:rFonts w:ascii="Arial" w:hAnsi="Arial" w:cs="Arial"/>
          <w:spacing w:val="6"/>
        </w:rPr>
        <w:t xml:space="preserve"> </w:t>
      </w:r>
      <w:r w:rsidRPr="00C33D3E">
        <w:rPr>
          <w:rFonts w:ascii="Arial" w:hAnsi="Arial" w:cs="Arial"/>
        </w:rPr>
        <w:t>producción para</w:t>
      </w:r>
      <w:r w:rsidRPr="00C33D3E">
        <w:rPr>
          <w:rFonts w:ascii="Arial" w:hAnsi="Arial" w:cs="Arial"/>
          <w:spacing w:val="7"/>
        </w:rPr>
        <w:t xml:space="preserve"> </w:t>
      </w:r>
      <w:r w:rsidRPr="00C33D3E">
        <w:rPr>
          <w:rFonts w:ascii="Arial" w:hAnsi="Arial" w:cs="Arial"/>
        </w:rPr>
        <w:t>esta</w:t>
      </w:r>
      <w:r w:rsidRPr="00C33D3E">
        <w:rPr>
          <w:rFonts w:ascii="Arial" w:hAnsi="Arial" w:cs="Arial"/>
          <w:spacing w:val="7"/>
        </w:rPr>
        <w:t xml:space="preserve"> </w:t>
      </w:r>
      <w:r w:rsidRPr="00C33D3E">
        <w:rPr>
          <w:rFonts w:ascii="Arial" w:hAnsi="Arial" w:cs="Arial"/>
        </w:rPr>
        <w:t>co</w:t>
      </w:r>
      <w:r w:rsidRPr="00C33D3E">
        <w:rPr>
          <w:rFonts w:ascii="Arial" w:hAnsi="Arial" w:cs="Arial"/>
          <w:spacing w:val="1"/>
        </w:rPr>
        <w:t>n</w:t>
      </w:r>
      <w:r w:rsidRPr="00C33D3E">
        <w:rPr>
          <w:rFonts w:ascii="Arial" w:hAnsi="Arial" w:cs="Arial"/>
        </w:rPr>
        <w:t>tratación son</w:t>
      </w:r>
      <w:r w:rsidRPr="00C33D3E">
        <w:rPr>
          <w:rFonts w:ascii="Arial" w:hAnsi="Arial" w:cs="Arial"/>
          <w:spacing w:val="7"/>
        </w:rPr>
        <w:t xml:space="preserve"> </w:t>
      </w:r>
      <w:r w:rsidRPr="00C33D3E">
        <w:rPr>
          <w:rFonts w:ascii="Arial" w:hAnsi="Arial" w:cs="Arial"/>
        </w:rPr>
        <w:t>fijas,</w:t>
      </w:r>
      <w:r w:rsidRPr="00C33D3E">
        <w:rPr>
          <w:rFonts w:ascii="Arial" w:hAnsi="Arial" w:cs="Arial"/>
          <w:spacing w:val="7"/>
        </w:rPr>
        <w:t xml:space="preserve"> </w:t>
      </w:r>
      <w:r w:rsidRPr="00C33D3E">
        <w:rPr>
          <w:rFonts w:ascii="Arial" w:hAnsi="Arial" w:cs="Arial"/>
        </w:rPr>
        <w:t>si</w:t>
      </w:r>
      <w:r w:rsidRPr="00C33D3E">
        <w:rPr>
          <w:rFonts w:ascii="Arial" w:hAnsi="Arial" w:cs="Arial"/>
          <w:spacing w:val="1"/>
        </w:rPr>
        <w:t>e</w:t>
      </w:r>
      <w:r w:rsidRPr="00C33D3E">
        <w:rPr>
          <w:rFonts w:ascii="Arial" w:hAnsi="Arial" w:cs="Arial"/>
          <w:spacing w:val="-2"/>
        </w:rPr>
        <w:t>m</w:t>
      </w:r>
      <w:r w:rsidRPr="00C33D3E">
        <w:rPr>
          <w:rFonts w:ascii="Arial" w:hAnsi="Arial" w:cs="Arial"/>
        </w:rPr>
        <w:t>pre</w:t>
      </w:r>
      <w:r w:rsidRPr="00C33D3E">
        <w:rPr>
          <w:rFonts w:ascii="Arial" w:hAnsi="Arial" w:cs="Arial"/>
          <w:spacing w:val="3"/>
        </w:rPr>
        <w:t xml:space="preserve"> </w:t>
      </w:r>
      <w:r w:rsidRPr="00C33D3E">
        <w:rPr>
          <w:rFonts w:ascii="Arial" w:hAnsi="Arial" w:cs="Arial"/>
        </w:rPr>
        <w:t>y</w:t>
      </w:r>
      <w:r w:rsidRPr="00C33D3E">
        <w:rPr>
          <w:rFonts w:ascii="Arial" w:hAnsi="Arial" w:cs="Arial"/>
          <w:spacing w:val="11"/>
        </w:rPr>
        <w:t xml:space="preserve"> </w:t>
      </w:r>
      <w:r w:rsidRPr="00C33D3E">
        <w:rPr>
          <w:rFonts w:ascii="Arial" w:hAnsi="Arial" w:cs="Arial"/>
        </w:rPr>
        <w:t>cuando</w:t>
      </w:r>
      <w:r w:rsidRPr="00C33D3E">
        <w:rPr>
          <w:rFonts w:ascii="Arial" w:hAnsi="Arial" w:cs="Arial"/>
          <w:spacing w:val="5"/>
        </w:rPr>
        <w:t xml:space="preserve"> </w:t>
      </w:r>
      <w:r w:rsidRPr="00C33D3E">
        <w:rPr>
          <w:rFonts w:ascii="Arial" w:hAnsi="Arial" w:cs="Arial"/>
        </w:rPr>
        <w:t>el</w:t>
      </w:r>
      <w:r w:rsidRPr="00C33D3E">
        <w:rPr>
          <w:rFonts w:ascii="Arial" w:hAnsi="Arial" w:cs="Arial"/>
          <w:spacing w:val="7"/>
        </w:rPr>
        <w:t xml:space="preserve"> </w:t>
      </w:r>
      <w:r w:rsidRPr="00C33D3E">
        <w:rPr>
          <w:rFonts w:ascii="Arial" w:hAnsi="Arial" w:cs="Arial"/>
        </w:rPr>
        <w:t>pro</w:t>
      </w:r>
      <w:r w:rsidRPr="00C33D3E">
        <w:rPr>
          <w:rFonts w:ascii="Arial" w:hAnsi="Arial" w:cs="Arial"/>
          <w:spacing w:val="1"/>
        </w:rPr>
        <w:t>v</w:t>
      </w:r>
      <w:r w:rsidRPr="00C33D3E">
        <w:rPr>
          <w:rFonts w:ascii="Arial" w:hAnsi="Arial" w:cs="Arial"/>
        </w:rPr>
        <w:t>eedor</w:t>
      </w:r>
      <w:r w:rsidRPr="00C33D3E">
        <w:rPr>
          <w:rFonts w:ascii="Arial" w:hAnsi="Arial" w:cs="Arial"/>
          <w:spacing w:val="2"/>
        </w:rPr>
        <w:t xml:space="preserve"> </w:t>
      </w:r>
      <w:r w:rsidRPr="00C33D3E">
        <w:rPr>
          <w:rFonts w:ascii="Arial" w:hAnsi="Arial" w:cs="Arial"/>
        </w:rPr>
        <w:t>ad</w:t>
      </w:r>
      <w:r w:rsidRPr="00C33D3E">
        <w:rPr>
          <w:rFonts w:ascii="Arial" w:hAnsi="Arial" w:cs="Arial"/>
          <w:spacing w:val="-1"/>
        </w:rPr>
        <w:t>j</w:t>
      </w:r>
      <w:r w:rsidRPr="00C33D3E">
        <w:rPr>
          <w:rFonts w:ascii="Arial" w:hAnsi="Arial" w:cs="Arial"/>
        </w:rPr>
        <w:t>u</w:t>
      </w:r>
      <w:r w:rsidRPr="00C33D3E">
        <w:rPr>
          <w:rFonts w:ascii="Arial" w:hAnsi="Arial" w:cs="Arial"/>
          <w:spacing w:val="1"/>
        </w:rPr>
        <w:t>d</w:t>
      </w:r>
      <w:r w:rsidRPr="00C33D3E">
        <w:rPr>
          <w:rFonts w:ascii="Arial" w:hAnsi="Arial" w:cs="Arial"/>
        </w:rPr>
        <w:t>icado</w:t>
      </w:r>
      <w:r w:rsidRPr="00C33D3E">
        <w:rPr>
          <w:rFonts w:ascii="Arial" w:hAnsi="Arial" w:cs="Arial"/>
          <w:spacing w:val="1"/>
        </w:rPr>
        <w:t xml:space="preserve"> </w:t>
      </w:r>
      <w:r w:rsidRPr="00C33D3E">
        <w:rPr>
          <w:rFonts w:ascii="Arial" w:hAnsi="Arial" w:cs="Arial"/>
        </w:rPr>
        <w:t>o</w:t>
      </w:r>
      <w:r w:rsidRPr="00C33D3E">
        <w:rPr>
          <w:rFonts w:ascii="Arial" w:hAnsi="Arial" w:cs="Arial"/>
          <w:spacing w:val="9"/>
        </w:rPr>
        <w:t xml:space="preserve"> </w:t>
      </w:r>
      <w:r w:rsidRPr="00C33D3E">
        <w:rPr>
          <w:rFonts w:ascii="Arial" w:hAnsi="Arial" w:cs="Arial"/>
        </w:rPr>
        <w:t>pr</w:t>
      </w:r>
      <w:r w:rsidRPr="00C33D3E">
        <w:rPr>
          <w:rFonts w:ascii="Arial" w:hAnsi="Arial" w:cs="Arial"/>
          <w:spacing w:val="5"/>
        </w:rPr>
        <w:t>e</w:t>
      </w:r>
      <w:r w:rsidRPr="00C33D3E">
        <w:rPr>
          <w:rFonts w:ascii="Arial" w:hAnsi="Arial" w:cs="Arial"/>
        </w:rPr>
        <w:t>-adj</w:t>
      </w:r>
      <w:r w:rsidRPr="00C33D3E">
        <w:rPr>
          <w:rFonts w:ascii="Arial" w:hAnsi="Arial" w:cs="Arial"/>
          <w:spacing w:val="1"/>
        </w:rPr>
        <w:t>u</w:t>
      </w:r>
      <w:r w:rsidRPr="00C33D3E">
        <w:rPr>
          <w:rFonts w:ascii="Arial" w:hAnsi="Arial" w:cs="Arial"/>
        </w:rPr>
        <w:t>dicado</w:t>
      </w:r>
      <w:r w:rsidRPr="00C33D3E">
        <w:rPr>
          <w:rFonts w:ascii="Arial" w:hAnsi="Arial" w:cs="Arial"/>
          <w:spacing w:val="-2"/>
        </w:rPr>
        <w:t xml:space="preserve"> </w:t>
      </w:r>
      <w:r w:rsidRPr="00C33D3E">
        <w:rPr>
          <w:rFonts w:ascii="Arial" w:hAnsi="Arial" w:cs="Arial"/>
        </w:rPr>
        <w:t>no ha</w:t>
      </w:r>
      <w:r w:rsidRPr="00C33D3E">
        <w:rPr>
          <w:rFonts w:ascii="Arial" w:hAnsi="Arial" w:cs="Arial"/>
          <w:spacing w:val="2"/>
        </w:rPr>
        <w:t>y</w:t>
      </w:r>
      <w:r w:rsidRPr="00C33D3E">
        <w:rPr>
          <w:rFonts w:ascii="Arial" w:hAnsi="Arial" w:cs="Arial"/>
        </w:rPr>
        <w:t>a</w:t>
      </w:r>
      <w:r w:rsidRPr="00C33D3E">
        <w:rPr>
          <w:rFonts w:ascii="Arial" w:hAnsi="Arial" w:cs="Arial"/>
          <w:spacing w:val="-4"/>
        </w:rPr>
        <w:t xml:space="preserve"> </w:t>
      </w:r>
      <w:r w:rsidRPr="00C33D3E">
        <w:rPr>
          <w:rFonts w:ascii="Arial" w:hAnsi="Arial" w:cs="Arial"/>
        </w:rPr>
        <w:t>actualizado</w:t>
      </w:r>
      <w:r w:rsidRPr="00C33D3E">
        <w:rPr>
          <w:rFonts w:ascii="Arial" w:hAnsi="Arial" w:cs="Arial"/>
          <w:spacing w:val="-10"/>
        </w:rPr>
        <w:t xml:space="preserve"> </w:t>
      </w:r>
      <w:r w:rsidRPr="00C33D3E">
        <w:rPr>
          <w:rFonts w:ascii="Arial" w:hAnsi="Arial" w:cs="Arial"/>
        </w:rPr>
        <w:t>en</w:t>
      </w:r>
      <w:r w:rsidRPr="00C33D3E">
        <w:rPr>
          <w:rFonts w:ascii="Arial" w:hAnsi="Arial" w:cs="Arial"/>
          <w:spacing w:val="-1"/>
        </w:rPr>
        <w:t xml:space="preserve"> </w:t>
      </w:r>
      <w:r w:rsidRPr="00C33D3E">
        <w:rPr>
          <w:rFonts w:ascii="Arial" w:hAnsi="Arial" w:cs="Arial"/>
        </w:rPr>
        <w:t>el</w:t>
      </w:r>
      <w:r w:rsidRPr="00C33D3E">
        <w:rPr>
          <w:rFonts w:ascii="Arial" w:hAnsi="Arial" w:cs="Arial"/>
          <w:spacing w:val="-1"/>
        </w:rPr>
        <w:t xml:space="preserve"> </w:t>
      </w:r>
      <w:r w:rsidRPr="00C33D3E">
        <w:rPr>
          <w:rFonts w:ascii="Arial" w:hAnsi="Arial" w:cs="Arial"/>
        </w:rPr>
        <w:t>Servicio</w:t>
      </w:r>
      <w:r w:rsidRPr="00C33D3E">
        <w:rPr>
          <w:rFonts w:ascii="Arial" w:hAnsi="Arial" w:cs="Arial"/>
          <w:spacing w:val="-6"/>
        </w:rPr>
        <w:t xml:space="preserve"> </w:t>
      </w:r>
      <w:r w:rsidRPr="00C33D3E">
        <w:rPr>
          <w:rFonts w:ascii="Arial" w:hAnsi="Arial" w:cs="Arial"/>
        </w:rPr>
        <w:t>Na</w:t>
      </w:r>
      <w:r w:rsidRPr="00C33D3E">
        <w:rPr>
          <w:rFonts w:ascii="Arial" w:hAnsi="Arial" w:cs="Arial"/>
          <w:spacing w:val="-1"/>
        </w:rPr>
        <w:t>c</w:t>
      </w:r>
      <w:r w:rsidRPr="00C33D3E">
        <w:rPr>
          <w:rFonts w:ascii="Arial" w:hAnsi="Arial" w:cs="Arial"/>
        </w:rPr>
        <w:t>ional</w:t>
      </w:r>
      <w:r w:rsidRPr="00C33D3E">
        <w:rPr>
          <w:rFonts w:ascii="Arial" w:hAnsi="Arial" w:cs="Arial"/>
          <w:spacing w:val="-8"/>
        </w:rPr>
        <w:t xml:space="preserve"> </w:t>
      </w:r>
      <w:r w:rsidRPr="00C33D3E">
        <w:rPr>
          <w:rFonts w:ascii="Arial" w:hAnsi="Arial" w:cs="Arial"/>
        </w:rPr>
        <w:t>de</w:t>
      </w:r>
      <w:r w:rsidRPr="00C33D3E">
        <w:rPr>
          <w:rFonts w:ascii="Arial" w:hAnsi="Arial" w:cs="Arial"/>
          <w:spacing w:val="-2"/>
        </w:rPr>
        <w:t xml:space="preserve"> </w:t>
      </w:r>
      <w:r w:rsidRPr="00C33D3E">
        <w:rPr>
          <w:rFonts w:ascii="Arial" w:hAnsi="Arial" w:cs="Arial"/>
        </w:rPr>
        <w:t>C</w:t>
      </w:r>
      <w:r w:rsidRPr="00C33D3E">
        <w:rPr>
          <w:rFonts w:ascii="Arial" w:hAnsi="Arial" w:cs="Arial"/>
          <w:spacing w:val="1"/>
        </w:rPr>
        <w:t>o</w:t>
      </w:r>
      <w:r w:rsidRPr="00C33D3E">
        <w:rPr>
          <w:rFonts w:ascii="Arial" w:hAnsi="Arial" w:cs="Arial"/>
        </w:rPr>
        <w:t>ntrata</w:t>
      </w:r>
      <w:r w:rsidRPr="00C33D3E">
        <w:rPr>
          <w:rFonts w:ascii="Arial" w:hAnsi="Arial" w:cs="Arial"/>
          <w:spacing w:val="-1"/>
        </w:rPr>
        <w:t>c</w:t>
      </w:r>
      <w:r w:rsidRPr="00C33D3E">
        <w:rPr>
          <w:rFonts w:ascii="Arial" w:hAnsi="Arial" w:cs="Arial"/>
        </w:rPr>
        <w:t>ión</w:t>
      </w:r>
      <w:r w:rsidRPr="00C33D3E">
        <w:rPr>
          <w:rFonts w:ascii="Arial" w:hAnsi="Arial" w:cs="Arial"/>
          <w:spacing w:val="-10"/>
        </w:rPr>
        <w:t xml:space="preserve"> </w:t>
      </w:r>
      <w:r w:rsidRPr="00C33D3E">
        <w:rPr>
          <w:rFonts w:ascii="Arial" w:hAnsi="Arial" w:cs="Arial"/>
        </w:rPr>
        <w:t>P</w:t>
      </w:r>
      <w:r w:rsidRPr="00C33D3E">
        <w:rPr>
          <w:rFonts w:ascii="Arial" w:hAnsi="Arial" w:cs="Arial"/>
          <w:spacing w:val="1"/>
        </w:rPr>
        <w:t>ú</w:t>
      </w:r>
      <w:r w:rsidRPr="00C33D3E">
        <w:rPr>
          <w:rFonts w:ascii="Arial" w:hAnsi="Arial" w:cs="Arial"/>
        </w:rPr>
        <w:t>blica</w:t>
      </w:r>
      <w:r w:rsidRPr="00C33D3E">
        <w:rPr>
          <w:rFonts w:ascii="Arial" w:hAnsi="Arial" w:cs="Arial"/>
          <w:spacing w:val="-4"/>
        </w:rPr>
        <w:t xml:space="preserve"> </w:t>
      </w:r>
      <w:r w:rsidRPr="00C33D3E">
        <w:rPr>
          <w:rFonts w:ascii="Arial" w:hAnsi="Arial" w:cs="Arial"/>
          <w:spacing w:val="-1"/>
        </w:rPr>
        <w:t>-</w:t>
      </w:r>
      <w:r w:rsidRPr="00C33D3E">
        <w:rPr>
          <w:rFonts w:ascii="Arial" w:hAnsi="Arial" w:cs="Arial"/>
        </w:rPr>
        <w:t>SERCOP</w:t>
      </w:r>
      <w:r w:rsidRPr="00C33D3E">
        <w:rPr>
          <w:rFonts w:ascii="Arial" w:hAnsi="Arial" w:cs="Arial"/>
          <w:spacing w:val="-17"/>
        </w:rPr>
        <w:t xml:space="preserve"> </w:t>
      </w:r>
      <w:r w:rsidRPr="00C33D3E">
        <w:rPr>
          <w:rFonts w:ascii="Arial" w:hAnsi="Arial" w:cs="Arial"/>
        </w:rPr>
        <w:t>la</w:t>
      </w:r>
      <w:r w:rsidRPr="00C33D3E">
        <w:rPr>
          <w:rFonts w:ascii="Arial" w:hAnsi="Arial" w:cs="Arial"/>
          <w:spacing w:val="-1"/>
        </w:rPr>
        <w:t xml:space="preserve"> </w:t>
      </w:r>
      <w:r w:rsidRPr="00C33D3E">
        <w:rPr>
          <w:rFonts w:ascii="Arial" w:hAnsi="Arial" w:cs="Arial"/>
        </w:rPr>
        <w:t>mi</w:t>
      </w:r>
      <w:r w:rsidRPr="00C33D3E">
        <w:rPr>
          <w:rFonts w:ascii="Arial" w:hAnsi="Arial" w:cs="Arial"/>
          <w:spacing w:val="1"/>
        </w:rPr>
        <w:t>s</w:t>
      </w:r>
      <w:r w:rsidRPr="00C33D3E">
        <w:rPr>
          <w:rFonts w:ascii="Arial" w:hAnsi="Arial" w:cs="Arial"/>
        </w:rPr>
        <w:t>m</w:t>
      </w:r>
      <w:r w:rsidRPr="00C33D3E">
        <w:rPr>
          <w:rFonts w:ascii="Arial" w:hAnsi="Arial" w:cs="Arial"/>
          <w:spacing w:val="-1"/>
        </w:rPr>
        <w:t>a</w:t>
      </w:r>
      <w:r w:rsidRPr="00C33D3E">
        <w:rPr>
          <w:rFonts w:ascii="Arial" w:hAnsi="Arial" w:cs="Arial"/>
        </w:rPr>
        <w:t>.</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 xml:space="preserve">De </w:t>
      </w:r>
      <w:r w:rsidRPr="00C33D3E">
        <w:rPr>
          <w:rFonts w:ascii="Arial" w:hAnsi="Arial" w:cs="Arial"/>
          <w:spacing w:val="1"/>
        </w:rPr>
        <w:t>resultar</w:t>
      </w:r>
      <w:r w:rsidRPr="00C33D3E">
        <w:rPr>
          <w:rFonts w:ascii="Arial" w:hAnsi="Arial" w:cs="Arial"/>
          <w:lang w:eastAsia="es-EC"/>
        </w:rPr>
        <w:t xml:space="preserve"> adjudicado o pre-adjudicado, manifiesta que ejecutará el objeto de contratación sobre la base de las cantidades, términos de referencia y condiciones, las mismas que declara conocer; y en tal virtud, no podrá aducir error, falencia o cualquier inconformidad, como causal para solicitar ampliación del plazo.</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Conoce y acepta que la entidad contratante se reserva el derecho de cancelar o declarar desierto el procedimiento, si conviniere a los intereses nacionales o institucionales, sin que dicha decisión cause ningún tipo de reparación o indemnización a su favor.</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Se somete a las disposiciones de la LOSNCP, de su Reglamento General, de las resoluciones del SERCOP y demás normativa que le sea aplicable.</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Garantiza la veracidad y exactitud de la información y documentación, así como de las declaraciones incluidas en los documentos de su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adjudicatario fallido o contratista incumplido, según corresponda, previo el trámite respectivo; y, sin perjuicio de las acciones judiciales a las que hubiera lugar.</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 xml:space="preserve">No contratará a personas menores de edad para realizar actividad alguna durante la ejecución contractual; y que, en caso de que las autoridades del ramo determinaren o descubrieren tal práctica, se someterán y aceptarán las sanciones que de tal práctica puedan </w:t>
      </w:r>
      <w:r w:rsidRPr="00C33D3E">
        <w:rPr>
          <w:rFonts w:ascii="Arial" w:hAnsi="Arial" w:cs="Arial"/>
          <w:lang w:eastAsia="es-EC"/>
        </w:rPr>
        <w:lastRenderedPageBreak/>
        <w:t>derivarse, incluso la terminación unilateral y anticipada del contrato, con las consecuencias legales y reglamentarias pertinentes.</w:t>
      </w:r>
    </w:p>
    <w:p w:rsidR="00D55CC9" w:rsidRPr="00C33D3E" w:rsidRDefault="00D55CC9" w:rsidP="00D55CC9">
      <w:pPr>
        <w:tabs>
          <w:tab w:val="num" w:pos="-567"/>
        </w:tabs>
        <w:ind w:left="567" w:hanging="567"/>
        <w:jc w:val="both"/>
        <w:rPr>
          <w:rFonts w:ascii="Arial" w:hAnsi="Arial" w:cs="Arial"/>
          <w:sz w:val="22"/>
          <w:szCs w:val="22"/>
        </w:rPr>
      </w:pPr>
    </w:p>
    <w:p w:rsidR="00D55CC9" w:rsidRPr="00C33D3E" w:rsidRDefault="00D55CC9" w:rsidP="00AA295F">
      <w:pPr>
        <w:pStyle w:val="Prrafodelista"/>
        <w:widowControl/>
        <w:numPr>
          <w:ilvl w:val="0"/>
          <w:numId w:val="15"/>
        </w:numPr>
        <w:suppressAutoHyphens w:val="0"/>
        <w:ind w:right="-158"/>
        <w:contextualSpacing/>
        <w:jc w:val="both"/>
        <w:rPr>
          <w:rFonts w:ascii="Arial" w:hAnsi="Arial" w:cs="Arial"/>
          <w:lang w:eastAsia="es-EC"/>
        </w:rPr>
      </w:pPr>
      <w:r w:rsidRPr="00C33D3E">
        <w:rPr>
          <w:rFonts w:ascii="Arial" w:hAnsi="Arial" w:cs="Arial"/>
          <w:lang w:eastAsia="es-EC"/>
        </w:rPr>
        <w:t xml:space="preserve">Bajo juramento, que no está incurso en las inhabilidades generales y especiales para contratar establecidas en los artículos 62 y 63 de la LOSNCP y de los artículos 110 y 111 de su Reglamento General y demás normativa aplicable. </w:t>
      </w:r>
    </w:p>
    <w:p w:rsidR="00D55CC9" w:rsidRPr="00C33D3E" w:rsidRDefault="00D55CC9"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7" w:color="000000"/>
        </w:pBdr>
        <w:tabs>
          <w:tab w:val="left" w:pos="-720"/>
        </w:tabs>
        <w:jc w:val="both"/>
        <w:rPr>
          <w:rFonts w:ascii="Arial" w:hAnsi="Arial" w:cs="Arial"/>
          <w:b/>
          <w:bCs/>
          <w:sz w:val="22"/>
          <w:szCs w:val="22"/>
        </w:rPr>
      </w:pPr>
      <w:r w:rsidRPr="00C33D3E">
        <w:rPr>
          <w:rFonts w:ascii="Arial" w:hAnsi="Arial" w:cs="Arial"/>
          <w:bCs/>
          <w:sz w:val="22"/>
          <w:szCs w:val="22"/>
        </w:rPr>
        <w:t>Para constancia de lo ofertado, suscribo este formulario,</w:t>
      </w:r>
    </w:p>
    <w:p w:rsidR="00D55CC9" w:rsidRPr="00C33D3E" w:rsidRDefault="00D55CC9" w:rsidP="00D55CC9">
      <w:pPr>
        <w:pBdr>
          <w:top w:val="single" w:sz="4" w:space="1" w:color="000000"/>
          <w:left w:val="single" w:sz="4" w:space="4" w:color="000000"/>
          <w:bottom w:val="single" w:sz="4" w:space="1" w:color="000000"/>
          <w:right w:val="single" w:sz="4" w:space="7"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7"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7"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7" w:color="000000"/>
        </w:pBdr>
        <w:tabs>
          <w:tab w:val="left" w:pos="-720"/>
        </w:tabs>
        <w:jc w:val="both"/>
        <w:rPr>
          <w:rFonts w:ascii="Arial" w:hAnsi="Arial" w:cs="Arial"/>
          <w:b/>
          <w:sz w:val="22"/>
          <w:szCs w:val="22"/>
        </w:rPr>
      </w:pPr>
      <w:r w:rsidRPr="00C33D3E">
        <w:rPr>
          <w:rFonts w:ascii="Arial" w:hAnsi="Arial" w:cs="Arial"/>
          <w:b/>
          <w:spacing w:val="-2"/>
          <w:sz w:val="22"/>
          <w:szCs w:val="22"/>
        </w:rPr>
        <w:t>-------------------------------------------------------</w:t>
      </w:r>
    </w:p>
    <w:p w:rsidR="00D55CC9" w:rsidRPr="00C33D3E" w:rsidRDefault="00D55CC9" w:rsidP="00D55CC9">
      <w:pPr>
        <w:pBdr>
          <w:top w:val="single" w:sz="4" w:space="1" w:color="000000"/>
          <w:left w:val="single" w:sz="4" w:space="4" w:color="000000"/>
          <w:bottom w:val="single" w:sz="4" w:space="1" w:color="000000"/>
          <w:right w:val="single" w:sz="4" w:space="7" w:color="000000"/>
        </w:pBdr>
        <w:tabs>
          <w:tab w:val="left" w:pos="-720"/>
        </w:tabs>
        <w:jc w:val="both"/>
        <w:rPr>
          <w:rFonts w:ascii="Arial" w:hAnsi="Arial" w:cs="Arial"/>
          <w:b/>
          <w:bCs/>
          <w:sz w:val="22"/>
          <w:szCs w:val="22"/>
        </w:rPr>
      </w:pPr>
      <w:r w:rsidRPr="00C33D3E">
        <w:rPr>
          <w:rFonts w:ascii="Arial" w:hAnsi="Arial" w:cs="Arial"/>
          <w:b/>
          <w:sz w:val="22"/>
          <w:szCs w:val="22"/>
        </w:rPr>
        <w:t>FIRMA DEL OFERENTE, SU REPRESENTANTE LEGAL O APODERADO  (según el caso)</w:t>
      </w:r>
    </w:p>
    <w:p w:rsidR="00D55CC9" w:rsidRPr="00C33D3E" w:rsidRDefault="00D55CC9" w:rsidP="00D55CC9">
      <w:pPr>
        <w:pStyle w:val="xl25"/>
        <w:tabs>
          <w:tab w:val="left" w:pos="-540"/>
          <w:tab w:val="left" w:pos="3036"/>
          <w:tab w:val="left" w:pos="3274"/>
          <w:tab w:val="left" w:pos="3631"/>
          <w:tab w:val="left" w:pos="3869"/>
        </w:tabs>
        <w:spacing w:before="0" w:after="0"/>
        <w:rPr>
          <w:rFonts w:cs="Arial"/>
          <w:b w:val="0"/>
          <w:spacing w:val="-3"/>
          <w:sz w:val="22"/>
          <w:szCs w:val="22"/>
          <w:lang w:val="es-EC"/>
        </w:rPr>
      </w:pPr>
    </w:p>
    <w:p w:rsidR="00D55CC9" w:rsidRPr="00C33D3E" w:rsidRDefault="00D55CC9" w:rsidP="00D55CC9">
      <w:pPr>
        <w:pStyle w:val="xl25"/>
        <w:tabs>
          <w:tab w:val="left" w:pos="-540"/>
          <w:tab w:val="left" w:pos="3036"/>
          <w:tab w:val="left" w:pos="3274"/>
          <w:tab w:val="left" w:pos="3631"/>
          <w:tab w:val="left" w:pos="3869"/>
        </w:tabs>
        <w:spacing w:before="0" w:after="0"/>
        <w:rPr>
          <w:rFonts w:cs="Arial"/>
          <w:b w:val="0"/>
          <w:spacing w:val="-3"/>
          <w:sz w:val="22"/>
          <w:szCs w:val="22"/>
          <w:lang w:val="es-EC"/>
        </w:rPr>
      </w:pPr>
      <w:r w:rsidRPr="00C33D3E">
        <w:rPr>
          <w:rFonts w:cs="Arial"/>
          <w:b w:val="0"/>
          <w:spacing w:val="-3"/>
          <w:sz w:val="22"/>
          <w:szCs w:val="22"/>
          <w:lang w:val="es-EC"/>
        </w:rPr>
        <w:t>(LUGAR Y FECHA)</w:t>
      </w:r>
    </w:p>
    <w:p w:rsidR="00D55CC9" w:rsidRDefault="00D55CC9"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D55CC9" w:rsidRDefault="00D55CC9"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785838" w:rsidRPr="00C33D3E" w:rsidRDefault="00785838" w:rsidP="00D55CC9">
      <w:pPr>
        <w:tabs>
          <w:tab w:val="left" w:pos="-720"/>
          <w:tab w:val="left" w:pos="2856"/>
          <w:tab w:val="left" w:pos="3094"/>
          <w:tab w:val="left" w:pos="3451"/>
          <w:tab w:val="left" w:pos="3689"/>
        </w:tabs>
        <w:snapToGrid w:val="0"/>
        <w:ind w:right="-27"/>
        <w:rPr>
          <w:rFonts w:ascii="Arial" w:hAnsi="Arial" w:cs="Arial"/>
          <w:b/>
          <w:bCs/>
          <w:spacing w:val="-3"/>
          <w:sz w:val="22"/>
          <w:szCs w:val="22"/>
        </w:rPr>
      </w:pPr>
    </w:p>
    <w:p w:rsidR="00D55CC9" w:rsidRPr="00C33D3E" w:rsidRDefault="00D55CC9" w:rsidP="00D55CC9">
      <w:pPr>
        <w:jc w:val="both"/>
        <w:rPr>
          <w:rFonts w:ascii="Arial" w:hAnsi="Arial" w:cs="Arial"/>
          <w:sz w:val="22"/>
          <w:szCs w:val="22"/>
        </w:rPr>
      </w:pPr>
      <w:r w:rsidRPr="00C33D3E">
        <w:rPr>
          <w:rFonts w:ascii="Arial" w:hAnsi="Arial" w:cs="Arial"/>
          <w:b/>
          <w:bCs/>
          <w:sz w:val="22"/>
          <w:szCs w:val="22"/>
        </w:rPr>
        <w:lastRenderedPageBreak/>
        <w:t>4.2 DATOS GENERALES DEL PROVEEDOR</w:t>
      </w:r>
    </w:p>
    <w:p w:rsidR="00D55CC9" w:rsidRPr="00C33D3E" w:rsidRDefault="00D55CC9" w:rsidP="00D55CC9">
      <w:pPr>
        <w:jc w:val="both"/>
        <w:rPr>
          <w:rFonts w:ascii="Arial" w:hAnsi="Arial" w:cs="Arial"/>
          <w:sz w:val="22"/>
          <w:szCs w:val="22"/>
        </w:rPr>
      </w:pPr>
    </w:p>
    <w:p w:rsidR="00D55CC9" w:rsidRPr="00C33D3E" w:rsidRDefault="00D55CC9" w:rsidP="00D55CC9">
      <w:pPr>
        <w:pStyle w:val="Prrafodelista"/>
        <w:suppressAutoHyphens w:val="0"/>
        <w:ind w:left="0" w:right="-158"/>
        <w:contextualSpacing/>
        <w:jc w:val="both"/>
        <w:rPr>
          <w:rFonts w:ascii="Arial" w:hAnsi="Arial" w:cs="Arial"/>
          <w:i/>
          <w:iCs/>
          <w:lang w:eastAsia="es-EC"/>
        </w:rPr>
      </w:pPr>
      <w:r w:rsidRPr="00C33D3E">
        <w:rPr>
          <w:rFonts w:ascii="Arial" w:hAnsi="Arial" w:cs="Arial"/>
          <w:lang w:eastAsia="es-EC"/>
        </w:rPr>
        <w:t>NOMBRE DEL PROVEEDOR: (</w:t>
      </w:r>
      <w:r w:rsidRPr="00C33D3E">
        <w:rPr>
          <w:rFonts w:ascii="Arial" w:hAnsi="Arial" w:cs="Arial"/>
          <w:i/>
          <w:iCs/>
          <w:lang w:eastAsia="es-EC"/>
        </w:rPr>
        <w:t>determinar si es persona natural, jurídica, consorcio o asociación; Se determinará al representante legal, apoderado o procurador común, de ser el caso).</w:t>
      </w:r>
    </w:p>
    <w:tbl>
      <w:tblPr>
        <w:tblpPr w:leftFromText="141" w:rightFromText="141" w:vertAnchor="text" w:horzAnchor="margin" w:tblpXSpec="center" w:tblpY="130"/>
        <w:tblW w:w="890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3664"/>
        <w:gridCol w:w="5245"/>
      </w:tblGrid>
      <w:tr w:rsidR="00D55CC9" w:rsidRPr="00C33D3E" w:rsidTr="00F760B3">
        <w:trPr>
          <w:trHeight w:val="20"/>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Ciudad:</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r w:rsidR="00D55CC9" w:rsidRPr="00C33D3E" w:rsidTr="00F760B3">
        <w:trPr>
          <w:trHeight w:val="77"/>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Calle (principal)</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r w:rsidR="00D55CC9" w:rsidRPr="00C33D3E" w:rsidTr="00F760B3">
        <w:trPr>
          <w:trHeight w:val="155"/>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No:</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r w:rsidR="00D55CC9" w:rsidRPr="00C33D3E" w:rsidTr="00F760B3">
        <w:trPr>
          <w:trHeight w:val="105"/>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Calle (intersección):</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r w:rsidR="00D55CC9" w:rsidRPr="00C33D3E" w:rsidTr="00F760B3">
        <w:trPr>
          <w:trHeight w:val="105"/>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Teléfono(s):</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r w:rsidR="00D55CC9" w:rsidRPr="00C33D3E" w:rsidTr="00F760B3">
        <w:trPr>
          <w:trHeight w:val="105"/>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Correo electrónico</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r w:rsidR="00D55CC9" w:rsidRPr="00C33D3E" w:rsidTr="00F760B3">
        <w:trPr>
          <w:trHeight w:val="105"/>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Cédula de Ciudadanía (Pasaporte):</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r w:rsidR="00D55CC9" w:rsidRPr="00C33D3E" w:rsidTr="00F760B3">
        <w:trPr>
          <w:trHeight w:val="105"/>
          <w:tblCellSpacing w:w="0" w:type="dxa"/>
        </w:trPr>
        <w:tc>
          <w:tcPr>
            <w:tcW w:w="3664" w:type="dxa"/>
            <w:tcBorders>
              <w:top w:val="outset" w:sz="6" w:space="0" w:color="00000A"/>
              <w:left w:val="outset" w:sz="6" w:space="0" w:color="00000A"/>
              <w:bottom w:val="outset" w:sz="6" w:space="0" w:color="00000A"/>
              <w:right w:val="outset" w:sz="6" w:space="0" w:color="00000A"/>
            </w:tcBorders>
            <w:shd w:val="clear" w:color="auto" w:fill="F2F2F2"/>
            <w:hideMark/>
          </w:tcPr>
          <w:p w:rsidR="00D55CC9" w:rsidRPr="00C33D3E" w:rsidRDefault="00D55CC9" w:rsidP="00F760B3">
            <w:pPr>
              <w:rPr>
                <w:rFonts w:ascii="Arial" w:hAnsi="Arial" w:cs="Arial"/>
                <w:sz w:val="22"/>
                <w:szCs w:val="22"/>
              </w:rPr>
            </w:pPr>
            <w:r w:rsidRPr="00C33D3E">
              <w:rPr>
                <w:rFonts w:ascii="Arial" w:hAnsi="Arial" w:cs="Arial"/>
                <w:b/>
                <w:bCs/>
                <w:sz w:val="22"/>
                <w:szCs w:val="22"/>
              </w:rPr>
              <w:t>R.U.C:</w:t>
            </w:r>
          </w:p>
        </w:tc>
        <w:tc>
          <w:tcPr>
            <w:tcW w:w="5245" w:type="dxa"/>
            <w:tcBorders>
              <w:top w:val="outset" w:sz="6" w:space="0" w:color="00000A"/>
              <w:left w:val="outset" w:sz="6" w:space="0" w:color="00000A"/>
              <w:bottom w:val="outset" w:sz="6" w:space="0" w:color="00000A"/>
              <w:right w:val="outset" w:sz="6" w:space="0" w:color="00000A"/>
            </w:tcBorders>
            <w:shd w:val="clear" w:color="auto" w:fill="FFFFFF"/>
            <w:hideMark/>
          </w:tcPr>
          <w:p w:rsidR="00D55CC9" w:rsidRPr="00C33D3E" w:rsidRDefault="00D55CC9" w:rsidP="00F760B3">
            <w:pPr>
              <w:rPr>
                <w:rFonts w:ascii="Arial" w:hAnsi="Arial" w:cs="Arial"/>
                <w:sz w:val="22"/>
                <w:szCs w:val="22"/>
              </w:rPr>
            </w:pPr>
          </w:p>
        </w:tc>
      </w:tr>
    </w:tbl>
    <w:p w:rsidR="00D55CC9" w:rsidRPr="00C33D3E" w:rsidRDefault="00D55CC9" w:rsidP="00D55CC9">
      <w:pPr>
        <w:jc w:val="center"/>
        <w:rPr>
          <w:rFonts w:ascii="Arial" w:hAnsi="Arial" w:cs="Arial"/>
          <w:b/>
          <w:bCs/>
          <w:sz w:val="22"/>
          <w:szCs w:val="22"/>
        </w:rPr>
      </w:pPr>
    </w:p>
    <w:p w:rsidR="00D55CC9" w:rsidRPr="00C33D3E" w:rsidRDefault="00D55CC9" w:rsidP="00D55CC9">
      <w:pPr>
        <w:jc w:val="center"/>
        <w:rPr>
          <w:rFonts w:ascii="Arial" w:hAnsi="Arial" w:cs="Arial"/>
          <w:b/>
          <w:bCs/>
          <w:iCs/>
          <w:sz w:val="22"/>
          <w:szCs w:val="22"/>
        </w:rPr>
      </w:pPr>
      <w:r w:rsidRPr="00C33D3E">
        <w:rPr>
          <w:rFonts w:ascii="Arial" w:hAnsi="Arial" w:cs="Arial"/>
          <w:b/>
          <w:bCs/>
          <w:sz w:val="22"/>
          <w:szCs w:val="22"/>
        </w:rPr>
        <w:t>Dirección: (Para verificación de la entidad contratante – adjuntar croquis)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1"/>
      </w:tblGrid>
      <w:tr w:rsidR="00D55CC9" w:rsidRPr="00C33D3E" w:rsidTr="00F760B3">
        <w:trPr>
          <w:trHeight w:val="1717"/>
          <w:jc w:val="center"/>
        </w:trPr>
        <w:tc>
          <w:tcPr>
            <w:tcW w:w="7485" w:type="dxa"/>
            <w:shd w:val="clear" w:color="auto" w:fill="auto"/>
          </w:tcPr>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p w:rsidR="00D55CC9" w:rsidRPr="00C33D3E" w:rsidRDefault="00D55CC9" w:rsidP="00F760B3">
            <w:pPr>
              <w:rPr>
                <w:rFonts w:ascii="Arial" w:hAnsi="Arial" w:cs="Arial"/>
                <w:b/>
                <w:bCs/>
                <w:iCs/>
                <w:sz w:val="22"/>
                <w:szCs w:val="22"/>
              </w:rPr>
            </w:pPr>
          </w:p>
        </w:tc>
      </w:tr>
    </w:tbl>
    <w:p w:rsidR="00D55CC9" w:rsidRPr="00C33D3E" w:rsidRDefault="00D55CC9" w:rsidP="00D55CC9">
      <w:pPr>
        <w:jc w:val="center"/>
        <w:rPr>
          <w:rFonts w:ascii="Arial" w:hAnsi="Arial" w:cs="Arial"/>
          <w:b/>
          <w:bCs/>
          <w:i/>
          <w:iCs/>
          <w:sz w:val="22"/>
          <w:szCs w:val="22"/>
        </w:rPr>
      </w:pPr>
      <w:r w:rsidRPr="00C33D3E">
        <w:rPr>
          <w:rFonts w:ascii="Arial" w:hAnsi="Arial" w:cs="Arial"/>
          <w:b/>
          <w:bCs/>
          <w:i/>
          <w:iCs/>
          <w:sz w:val="22"/>
          <w:szCs w:val="22"/>
        </w:rPr>
        <w:t>(La dirección debe estar actualizada en el Registro Único de Proveedores RUP-SERCOP)</w:t>
      </w:r>
    </w:p>
    <w:p w:rsidR="00D55CC9" w:rsidRPr="00C33D3E" w:rsidRDefault="00D55CC9" w:rsidP="00D55CC9">
      <w:pPr>
        <w:jc w:val="center"/>
        <w:rPr>
          <w:rFonts w:ascii="Arial" w:hAnsi="Arial" w:cs="Arial"/>
          <w:b/>
          <w:bCs/>
          <w:i/>
          <w:iCs/>
          <w:sz w:val="22"/>
          <w:szCs w:val="22"/>
        </w:rPr>
      </w:pPr>
    </w:p>
    <w:p w:rsidR="00D55CC9" w:rsidRPr="00C33D3E" w:rsidRDefault="00D55CC9" w:rsidP="00D55CC9">
      <w:pPr>
        <w:tabs>
          <w:tab w:val="left" w:pos="0"/>
        </w:tabs>
        <w:snapToGrid w:val="0"/>
        <w:rPr>
          <w:rFonts w:ascii="Arial" w:hAnsi="Arial" w:cs="Arial"/>
          <w:spacing w:val="-2"/>
          <w:sz w:val="22"/>
          <w:szCs w:val="22"/>
        </w:rPr>
      </w:pPr>
      <w:r w:rsidRPr="00C33D3E">
        <w:rPr>
          <w:rFonts w:ascii="Arial" w:hAnsi="Arial" w:cs="Arial"/>
          <w:spacing w:val="-2"/>
          <w:sz w:val="22"/>
          <w:szCs w:val="22"/>
        </w:rPr>
        <w:t>RUC</w:t>
      </w:r>
      <w:r>
        <w:rPr>
          <w:rFonts w:ascii="Arial" w:hAnsi="Arial" w:cs="Arial"/>
          <w:spacing w:val="-2"/>
          <w:sz w:val="22"/>
          <w:szCs w:val="22"/>
        </w:rPr>
        <w:t>:</w:t>
      </w:r>
    </w:p>
    <w:p w:rsidR="00D55CC9" w:rsidRPr="00C33D3E" w:rsidRDefault="00D55CC9" w:rsidP="00D55CC9">
      <w:pPr>
        <w:tabs>
          <w:tab w:val="left" w:pos="0"/>
        </w:tabs>
        <w:snapToGrid w:val="0"/>
        <w:rPr>
          <w:rFonts w:ascii="Arial" w:hAnsi="Arial" w:cs="Arial"/>
          <w:spacing w:val="-2"/>
          <w:sz w:val="22"/>
          <w:szCs w:val="22"/>
        </w:rPr>
      </w:pPr>
      <w:r w:rsidRPr="00C33D3E">
        <w:rPr>
          <w:rFonts w:ascii="Arial" w:hAnsi="Arial" w:cs="Arial"/>
          <w:spacing w:val="-2"/>
          <w:sz w:val="22"/>
          <w:szCs w:val="22"/>
        </w:rPr>
        <w:t>FECHA</w:t>
      </w:r>
      <w:r>
        <w:rPr>
          <w:rFonts w:ascii="Arial" w:hAnsi="Arial" w:cs="Arial"/>
          <w:spacing w:val="-2"/>
          <w:sz w:val="22"/>
          <w:szCs w:val="22"/>
        </w:rPr>
        <w:t>:</w:t>
      </w:r>
    </w:p>
    <w:p w:rsidR="00D55CC9" w:rsidRPr="00C33D3E" w:rsidRDefault="00D55CC9" w:rsidP="00D55CC9">
      <w:pPr>
        <w:tabs>
          <w:tab w:val="left" w:pos="0"/>
        </w:tabs>
        <w:snapToGrid w:val="0"/>
        <w:rPr>
          <w:rFonts w:ascii="Arial" w:hAnsi="Arial" w:cs="Arial"/>
          <w:spacing w:val="-2"/>
          <w:sz w:val="22"/>
          <w:szCs w:val="22"/>
        </w:rPr>
      </w:pPr>
    </w:p>
    <w:p w:rsidR="00785838" w:rsidRDefault="00785838" w:rsidP="00D55CC9">
      <w:pPr>
        <w:tabs>
          <w:tab w:val="left" w:pos="0"/>
        </w:tabs>
        <w:snapToGrid w:val="0"/>
        <w:rPr>
          <w:rFonts w:ascii="Arial" w:hAnsi="Arial" w:cs="Arial"/>
          <w:b/>
          <w:spacing w:val="-2"/>
          <w:sz w:val="22"/>
          <w:szCs w:val="22"/>
        </w:rPr>
      </w:pPr>
    </w:p>
    <w:p w:rsidR="00785838" w:rsidRDefault="00785838" w:rsidP="00D55CC9">
      <w:pPr>
        <w:tabs>
          <w:tab w:val="left" w:pos="0"/>
        </w:tabs>
        <w:snapToGrid w:val="0"/>
        <w:rPr>
          <w:rFonts w:ascii="Arial" w:hAnsi="Arial" w:cs="Arial"/>
          <w:b/>
          <w:spacing w:val="-2"/>
          <w:sz w:val="22"/>
          <w:szCs w:val="22"/>
        </w:rPr>
      </w:pPr>
    </w:p>
    <w:p w:rsidR="00D55CC9" w:rsidRPr="00C33D3E" w:rsidRDefault="00D55CC9" w:rsidP="00D55CC9">
      <w:pPr>
        <w:tabs>
          <w:tab w:val="left" w:pos="0"/>
        </w:tabs>
        <w:snapToGrid w:val="0"/>
        <w:rPr>
          <w:rFonts w:ascii="Arial" w:hAnsi="Arial" w:cs="Arial"/>
          <w:b/>
          <w:spacing w:val="-2"/>
          <w:sz w:val="22"/>
          <w:szCs w:val="22"/>
        </w:rPr>
      </w:pPr>
      <w:r w:rsidRPr="00C33D3E">
        <w:rPr>
          <w:rFonts w:ascii="Arial" w:hAnsi="Arial" w:cs="Arial"/>
          <w:b/>
          <w:spacing w:val="-2"/>
          <w:sz w:val="22"/>
          <w:szCs w:val="22"/>
        </w:rPr>
        <w:t xml:space="preserve">4.3. TABLA DE CANTIDADES </w:t>
      </w:r>
    </w:p>
    <w:p w:rsidR="00D55CC9" w:rsidRPr="00C33D3E" w:rsidRDefault="00D55CC9" w:rsidP="00D55CC9">
      <w:pPr>
        <w:tabs>
          <w:tab w:val="left" w:pos="0"/>
        </w:tabs>
        <w:snapToGrid w:val="0"/>
        <w:rPr>
          <w:rFonts w:ascii="Arial" w:hAnsi="Arial" w:cs="Arial"/>
          <w:b/>
          <w:spacing w:val="-2"/>
          <w:sz w:val="22"/>
          <w:szCs w:val="22"/>
        </w:rPr>
      </w:pPr>
    </w:p>
    <w:p w:rsidR="00D55CC9" w:rsidRPr="00C33D3E" w:rsidRDefault="00D55CC9" w:rsidP="00D55CC9">
      <w:pPr>
        <w:pStyle w:val="Prrafodelista"/>
        <w:suppressAutoHyphens w:val="0"/>
        <w:ind w:left="0" w:right="-158"/>
        <w:contextualSpacing/>
        <w:jc w:val="both"/>
        <w:rPr>
          <w:rFonts w:ascii="Arial" w:hAnsi="Arial" w:cs="Arial"/>
          <w:b/>
          <w:spacing w:val="-3"/>
        </w:rPr>
      </w:pPr>
      <w:r w:rsidRPr="00C33D3E">
        <w:rPr>
          <w:rFonts w:ascii="Arial" w:hAnsi="Arial" w:cs="Arial"/>
        </w:rPr>
        <w:t xml:space="preserve">El </w:t>
      </w:r>
      <w:r w:rsidRPr="00C33D3E">
        <w:rPr>
          <w:rFonts w:ascii="Arial" w:hAnsi="Arial" w:cs="Arial"/>
          <w:lang w:eastAsia="es-EC"/>
        </w:rPr>
        <w:t>que</w:t>
      </w:r>
      <w:r w:rsidRPr="00C33D3E">
        <w:rPr>
          <w:rFonts w:ascii="Arial" w:hAnsi="Arial" w:cs="Arial"/>
        </w:rPr>
        <w:t xml:space="preserve"> suscribe, luego de examinar el pliego respectivo, al presentar esta oferta declaro </w:t>
      </w:r>
      <w:r w:rsidRPr="00C33D3E">
        <w:rPr>
          <w:rFonts w:ascii="Arial" w:hAnsi="Arial" w:cs="Arial"/>
          <w:b/>
        </w:rPr>
        <w:t>mi aceptación y adhesión expresa</w:t>
      </w:r>
      <w:r w:rsidRPr="00C33D3E">
        <w:rPr>
          <w:rFonts w:ascii="Arial" w:hAnsi="Arial" w:cs="Arial"/>
        </w:rPr>
        <w:t xml:space="preserve"> de acogerme a la </w:t>
      </w:r>
      <w:r w:rsidRPr="00C33D3E">
        <w:rPr>
          <w:rFonts w:ascii="Arial" w:hAnsi="Arial" w:cs="Arial"/>
          <w:b/>
          <w:color w:val="000000"/>
        </w:rPr>
        <w:t>ADQUISICIÓN DE UNIFORMES PARA EL PERSONAL OPERATIVO</w:t>
      </w:r>
      <w:r w:rsidRPr="00C33D3E">
        <w:rPr>
          <w:rFonts w:ascii="Arial" w:hAnsi="Arial" w:cs="Arial"/>
        </w:rPr>
        <w:t xml:space="preserve"> de acuerdo a las especificaciones técnicas y condiciones establecidas en el presente pliego con código del procedimiento </w:t>
      </w:r>
      <w:r w:rsidRPr="00C33D3E">
        <w:rPr>
          <w:rFonts w:ascii="Arial" w:hAnsi="Arial" w:cs="Arial"/>
          <w:spacing w:val="-3"/>
        </w:rPr>
        <w:t xml:space="preserve">No. </w:t>
      </w:r>
      <w:r>
        <w:rPr>
          <w:rFonts w:ascii="Arial" w:hAnsi="Arial" w:cs="Arial"/>
          <w:b/>
          <w:color w:val="000000"/>
        </w:rPr>
        <w:t>FI-CBGADMSD-02</w:t>
      </w:r>
      <w:r w:rsidRPr="00C33D3E">
        <w:rPr>
          <w:rFonts w:ascii="Arial" w:hAnsi="Arial" w:cs="Arial"/>
          <w:b/>
          <w:color w:val="000000"/>
        </w:rPr>
        <w:t>-2020</w:t>
      </w:r>
      <w:r w:rsidRPr="00C33D3E">
        <w:rPr>
          <w:rFonts w:ascii="Arial" w:hAnsi="Arial" w:cs="Arial"/>
          <w:b/>
          <w:spacing w:val="-3"/>
        </w:rPr>
        <w:t>.</w:t>
      </w:r>
      <w:r w:rsidRPr="00C33D3E">
        <w:rPr>
          <w:rFonts w:ascii="Arial" w:hAnsi="Arial" w:cs="Arial"/>
        </w:rPr>
        <w:t xml:space="preserve"> </w:t>
      </w:r>
    </w:p>
    <w:p w:rsidR="00D55CC9" w:rsidRPr="00C33D3E" w:rsidRDefault="00D55CC9" w:rsidP="00D55CC9">
      <w:pPr>
        <w:pStyle w:val="Standard"/>
        <w:tabs>
          <w:tab w:val="left" w:pos="-720"/>
          <w:tab w:val="left" w:pos="2856"/>
          <w:tab w:val="left" w:pos="3094"/>
          <w:tab w:val="left" w:pos="3451"/>
          <w:tab w:val="left" w:pos="3689"/>
        </w:tabs>
        <w:snapToGrid w:val="0"/>
        <w:jc w:val="both"/>
        <w:rPr>
          <w:rFonts w:ascii="Arial" w:hAnsi="Arial" w:cs="Arial"/>
          <w:sz w:val="22"/>
          <w:szCs w:val="22"/>
        </w:rPr>
      </w:pPr>
    </w:p>
    <w:p w:rsidR="00D55CC9" w:rsidRPr="00C33D3E" w:rsidRDefault="00D55CC9" w:rsidP="00D55CC9">
      <w:pPr>
        <w:pStyle w:val="Standard"/>
        <w:tabs>
          <w:tab w:val="left" w:pos="-720"/>
          <w:tab w:val="left" w:pos="2856"/>
          <w:tab w:val="left" w:pos="3094"/>
          <w:tab w:val="left" w:pos="3451"/>
          <w:tab w:val="left" w:pos="3689"/>
        </w:tabs>
        <w:snapToGrid w:val="0"/>
        <w:jc w:val="both"/>
        <w:rPr>
          <w:rFonts w:ascii="Arial" w:hAnsi="Arial" w:cs="Arial"/>
          <w:sz w:val="22"/>
          <w:szCs w:val="22"/>
        </w:rPr>
      </w:pPr>
    </w:p>
    <w:tbl>
      <w:tblPr>
        <w:tblW w:w="7438" w:type="dxa"/>
        <w:jc w:val="center"/>
        <w:tblCellMar>
          <w:left w:w="70" w:type="dxa"/>
          <w:right w:w="70" w:type="dxa"/>
        </w:tblCellMar>
        <w:tblLook w:val="04A0" w:firstRow="1" w:lastRow="0" w:firstColumn="1" w:lastColumn="0" w:noHBand="0" w:noVBand="1"/>
      </w:tblPr>
      <w:tblGrid>
        <w:gridCol w:w="1579"/>
        <w:gridCol w:w="2850"/>
        <w:gridCol w:w="3009"/>
      </w:tblGrid>
      <w:tr w:rsidR="00D55CC9" w:rsidRPr="00C33D3E" w:rsidTr="00F760B3">
        <w:trPr>
          <w:trHeight w:val="246"/>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No. ÍTEM</w:t>
            </w:r>
          </w:p>
        </w:tc>
        <w:tc>
          <w:tcPr>
            <w:tcW w:w="2850" w:type="dxa"/>
            <w:tcBorders>
              <w:top w:val="single" w:sz="8" w:space="0" w:color="auto"/>
              <w:left w:val="nil"/>
              <w:bottom w:val="single" w:sz="8" w:space="0" w:color="auto"/>
              <w:right w:val="single" w:sz="4" w:space="0" w:color="auto"/>
            </w:tcBorders>
            <w:shd w:val="clear" w:color="auto" w:fill="auto"/>
            <w:vAlign w:val="center"/>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DESCRIPCIÓN</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CANTIDAD OFERTADA</w:t>
            </w:r>
          </w:p>
        </w:tc>
      </w:tr>
      <w:tr w:rsidR="00D55CC9" w:rsidRPr="00C33D3E" w:rsidTr="00F760B3">
        <w:trPr>
          <w:trHeight w:val="121"/>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Cs/>
                <w:i/>
                <w:color w:val="000000"/>
                <w:sz w:val="22"/>
                <w:szCs w:val="22"/>
              </w:rPr>
            </w:pPr>
            <w:r w:rsidRPr="00C33D3E">
              <w:rPr>
                <w:rFonts w:ascii="Arial" w:hAnsi="Arial" w:cs="Arial"/>
                <w:bCs/>
                <w:i/>
                <w:color w:val="000000"/>
                <w:sz w:val="22"/>
                <w:szCs w:val="22"/>
              </w:rPr>
              <w:t>(colocar el número de CPC)</w:t>
            </w: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Cs/>
                <w:i/>
                <w:color w:val="000000"/>
                <w:sz w:val="22"/>
                <w:szCs w:val="22"/>
              </w:rPr>
            </w:pPr>
            <w:r w:rsidRPr="00C33D3E">
              <w:rPr>
                <w:rFonts w:ascii="Arial" w:hAnsi="Arial" w:cs="Arial"/>
                <w:bCs/>
                <w:i/>
                <w:color w:val="000000"/>
                <w:sz w:val="22"/>
                <w:szCs w:val="22"/>
              </w:rPr>
              <w:t>(colocar la descripción del equipo al que aplica incluido el nombre de la ruta)</w:t>
            </w: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r w:rsidRPr="00C33D3E">
              <w:rPr>
                <w:rFonts w:ascii="Arial" w:hAnsi="Arial" w:cs="Arial"/>
                <w:bCs/>
                <w:i/>
                <w:color w:val="000000"/>
                <w:sz w:val="22"/>
                <w:szCs w:val="22"/>
              </w:rPr>
              <w:t xml:space="preserve">(la cantidad ofertada siempre será </w:t>
            </w:r>
            <w:r w:rsidRPr="00C33D3E">
              <w:rPr>
                <w:rFonts w:ascii="Arial" w:hAnsi="Arial" w:cs="Arial"/>
                <w:b/>
                <w:bCs/>
                <w:i/>
                <w:color w:val="000000"/>
                <w:sz w:val="22"/>
                <w:szCs w:val="22"/>
              </w:rPr>
              <w:t>1</w:t>
            </w:r>
            <w:r w:rsidRPr="00C33D3E">
              <w:rPr>
                <w:rFonts w:ascii="Arial" w:hAnsi="Arial" w:cs="Arial"/>
                <w:bCs/>
                <w:i/>
                <w:color w:val="000000"/>
                <w:sz w:val="22"/>
                <w:szCs w:val="22"/>
              </w:rPr>
              <w:t>)</w:t>
            </w:r>
          </w:p>
        </w:tc>
      </w:tr>
      <w:tr w:rsidR="00D55CC9" w:rsidRPr="00C33D3E" w:rsidTr="00F760B3">
        <w:trPr>
          <w:trHeight w:val="121"/>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r>
      <w:tr w:rsidR="00D55CC9" w:rsidRPr="00C33D3E" w:rsidTr="00F760B3">
        <w:trPr>
          <w:trHeight w:val="121"/>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r>
      <w:tr w:rsidR="00D55CC9" w:rsidRPr="00C33D3E" w:rsidTr="00F760B3">
        <w:trPr>
          <w:trHeight w:val="268"/>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r>
      <w:tr w:rsidR="00D55CC9" w:rsidRPr="00C33D3E" w:rsidTr="00F760B3">
        <w:trPr>
          <w:trHeight w:val="268"/>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r>
      <w:tr w:rsidR="00D55CC9" w:rsidRPr="00C33D3E" w:rsidTr="00F760B3">
        <w:trPr>
          <w:trHeight w:val="268"/>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r>
      <w:tr w:rsidR="00D55CC9" w:rsidRPr="00C33D3E" w:rsidTr="00F760B3">
        <w:trPr>
          <w:trHeight w:val="268"/>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r>
      <w:tr w:rsidR="00D55CC9" w:rsidRPr="00C33D3E" w:rsidTr="00F760B3">
        <w:trPr>
          <w:trHeight w:val="268"/>
          <w:jc w:val="center"/>
        </w:trPr>
        <w:tc>
          <w:tcPr>
            <w:tcW w:w="1579" w:type="dxa"/>
            <w:tcBorders>
              <w:top w:val="single" w:sz="8" w:space="0" w:color="auto"/>
              <w:left w:val="single" w:sz="8" w:space="0" w:color="auto"/>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2850" w:type="dxa"/>
            <w:tcBorders>
              <w:top w:val="single" w:sz="8" w:space="0" w:color="auto"/>
              <w:left w:val="nil"/>
              <w:bottom w:val="single" w:sz="8" w:space="0" w:color="auto"/>
              <w:right w:val="single" w:sz="4"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c>
          <w:tcPr>
            <w:tcW w:w="3009" w:type="dxa"/>
            <w:tcBorders>
              <w:top w:val="single" w:sz="8" w:space="0" w:color="auto"/>
              <w:left w:val="single" w:sz="8" w:space="0" w:color="auto"/>
              <w:bottom w:val="single" w:sz="8" w:space="0" w:color="auto"/>
              <w:right w:val="single" w:sz="8" w:space="0" w:color="auto"/>
            </w:tcBorders>
            <w:shd w:val="clear" w:color="auto" w:fill="auto"/>
            <w:vAlign w:val="center"/>
          </w:tcPr>
          <w:p w:rsidR="00D55CC9" w:rsidRPr="00C33D3E" w:rsidRDefault="00D55CC9" w:rsidP="00F760B3">
            <w:pPr>
              <w:jc w:val="center"/>
              <w:rPr>
                <w:rFonts w:ascii="Arial" w:hAnsi="Arial" w:cs="Arial"/>
                <w:b/>
                <w:bCs/>
                <w:color w:val="000000"/>
                <w:sz w:val="22"/>
                <w:szCs w:val="22"/>
              </w:rPr>
            </w:pPr>
          </w:p>
        </w:tc>
      </w:tr>
    </w:tbl>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p>
    <w:p w:rsidR="00D55CC9" w:rsidRPr="00C33D3E" w:rsidRDefault="00D55CC9" w:rsidP="00D55CC9">
      <w:pPr>
        <w:tabs>
          <w:tab w:val="left" w:pos="0"/>
        </w:tabs>
        <w:snapToGrid w:val="0"/>
        <w:jc w:val="both"/>
        <w:rPr>
          <w:rFonts w:ascii="Arial" w:hAnsi="Arial" w:cs="Arial"/>
          <w:spacing w:val="-2"/>
          <w:sz w:val="22"/>
          <w:szCs w:val="22"/>
        </w:rPr>
      </w:pPr>
      <w:r w:rsidRPr="00C33D3E">
        <w:rPr>
          <w:rFonts w:ascii="Arial" w:hAnsi="Arial" w:cs="Arial"/>
          <w:spacing w:val="-2"/>
          <w:sz w:val="22"/>
          <w:szCs w:val="22"/>
        </w:rPr>
        <w:br w:type="page"/>
      </w:r>
    </w:p>
    <w:p w:rsidR="00785838" w:rsidRDefault="00785838" w:rsidP="00D55CC9">
      <w:pPr>
        <w:jc w:val="both"/>
        <w:rPr>
          <w:rFonts w:ascii="Arial" w:hAnsi="Arial" w:cs="Arial"/>
          <w:b/>
          <w:sz w:val="22"/>
          <w:szCs w:val="22"/>
        </w:rPr>
      </w:pPr>
    </w:p>
    <w:p w:rsidR="00D55CC9" w:rsidRPr="00C33D3E" w:rsidRDefault="00D55CC9" w:rsidP="00D55CC9">
      <w:pPr>
        <w:jc w:val="both"/>
        <w:rPr>
          <w:rFonts w:ascii="Arial" w:hAnsi="Arial" w:cs="Arial"/>
          <w:b/>
          <w:bCs/>
          <w:sz w:val="22"/>
          <w:szCs w:val="22"/>
        </w:rPr>
      </w:pPr>
      <w:r w:rsidRPr="00C33D3E">
        <w:rPr>
          <w:rFonts w:ascii="Arial" w:hAnsi="Arial" w:cs="Arial"/>
          <w:b/>
          <w:sz w:val="22"/>
          <w:szCs w:val="22"/>
        </w:rPr>
        <w:t xml:space="preserve">4.4. </w:t>
      </w:r>
      <w:r w:rsidRPr="00C33D3E">
        <w:rPr>
          <w:rFonts w:ascii="Arial" w:hAnsi="Arial" w:cs="Arial"/>
          <w:b/>
          <w:bCs/>
          <w:sz w:val="22"/>
          <w:szCs w:val="22"/>
        </w:rPr>
        <w:t>ADHESIÓN A LAS ESPECIFICACIONES TÉCNICAS Y CONDICIONES ECONÓMICAS DEL PROCEDIMIENTO:</w:t>
      </w:r>
    </w:p>
    <w:p w:rsidR="00D55CC9" w:rsidRPr="00C33D3E" w:rsidRDefault="00D55CC9" w:rsidP="00D55CC9">
      <w:pPr>
        <w:jc w:val="both"/>
        <w:rPr>
          <w:rFonts w:ascii="Arial" w:hAnsi="Arial" w:cs="Arial"/>
          <w:b/>
          <w:bCs/>
          <w:sz w:val="22"/>
          <w:szCs w:val="22"/>
        </w:rPr>
      </w:pPr>
    </w:p>
    <w:p w:rsidR="00D55CC9" w:rsidRPr="00C33D3E" w:rsidRDefault="00D55CC9" w:rsidP="00D55CC9">
      <w:pPr>
        <w:tabs>
          <w:tab w:val="left" w:pos="7485"/>
        </w:tabs>
        <w:spacing w:line="276" w:lineRule="auto"/>
        <w:jc w:val="both"/>
        <w:rPr>
          <w:rFonts w:ascii="Arial" w:hAnsi="Arial" w:cs="Arial"/>
          <w:b/>
          <w:bCs/>
          <w:color w:val="000000"/>
          <w:sz w:val="22"/>
          <w:szCs w:val="22"/>
        </w:rPr>
      </w:pPr>
      <w:r w:rsidRPr="00C33D3E">
        <w:rPr>
          <w:rFonts w:ascii="Arial" w:hAnsi="Arial" w:cs="Arial"/>
          <w:sz w:val="22"/>
          <w:szCs w:val="22"/>
        </w:rPr>
        <w:t xml:space="preserve">(nombre del proveedor), en atención a la convocatoria efectuada por la </w:t>
      </w:r>
      <w:r w:rsidRPr="00C33D3E">
        <w:rPr>
          <w:rFonts w:ascii="Arial" w:hAnsi="Arial" w:cs="Arial"/>
          <w:b/>
          <w:bCs/>
          <w:color w:val="000000"/>
          <w:sz w:val="22"/>
          <w:szCs w:val="22"/>
        </w:rPr>
        <w:t>CUERPO DE BOMBEROS DEL GOBIERNO AUTONOMO DESCENTRALIZADO MUNICIPAL DE SANTO DOMINGO</w:t>
      </w:r>
      <w:r w:rsidRPr="00C33D3E">
        <w:rPr>
          <w:rFonts w:ascii="Arial" w:hAnsi="Arial" w:cs="Arial"/>
          <w:sz w:val="22"/>
          <w:szCs w:val="22"/>
        </w:rPr>
        <w:t xml:space="preserve"> con el objeto de ser calificado favorablemente en la  Feria Inclusiva como proveedor de la </w:t>
      </w:r>
      <w:r>
        <w:rPr>
          <w:rFonts w:ascii="Arial" w:hAnsi="Arial" w:cs="Arial"/>
          <w:b/>
          <w:color w:val="000000"/>
          <w:sz w:val="22"/>
          <w:szCs w:val="22"/>
        </w:rPr>
        <w:t>FI-CBGADMSD-02</w:t>
      </w:r>
      <w:r w:rsidRPr="00C33D3E">
        <w:rPr>
          <w:rFonts w:ascii="Arial" w:hAnsi="Arial" w:cs="Arial"/>
          <w:b/>
          <w:color w:val="000000"/>
          <w:sz w:val="22"/>
          <w:szCs w:val="22"/>
        </w:rPr>
        <w:t>-2020</w:t>
      </w:r>
      <w:r w:rsidRPr="00C33D3E">
        <w:rPr>
          <w:rFonts w:ascii="Arial" w:hAnsi="Arial" w:cs="Arial"/>
          <w:b/>
          <w:caps/>
          <w:sz w:val="22"/>
          <w:szCs w:val="22"/>
        </w:rPr>
        <w:t>,</w:t>
      </w:r>
      <w:r w:rsidRPr="00C33D3E">
        <w:rPr>
          <w:rFonts w:ascii="Arial" w:hAnsi="Arial" w:cs="Arial"/>
          <w:sz w:val="22"/>
          <w:szCs w:val="22"/>
        </w:rPr>
        <w:t xml:space="preserve"> luego de examinar el pliego del presente procedimiento, dejo constancia de mi conformidad con las especificaciones técnicas y condiciones económicas previstas por la entidad contratante para la Feria Inclusiva, por lo que con la suscripción del presente formulario me adhiero a las mismas.</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r w:rsidRPr="00C33D3E">
        <w:rPr>
          <w:rFonts w:ascii="Arial" w:hAnsi="Arial" w:cs="Arial"/>
          <w:bCs/>
          <w:sz w:val="22"/>
          <w:szCs w:val="22"/>
        </w:rPr>
        <w:t>Para constancia de lo ofertado, suscribo este formulario,</w:t>
      </w: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sz w:val="22"/>
          <w:szCs w:val="22"/>
        </w:rPr>
      </w:pPr>
      <w:r w:rsidRPr="00C33D3E">
        <w:rPr>
          <w:rFonts w:ascii="Arial" w:hAnsi="Arial" w:cs="Arial"/>
          <w:b/>
          <w:spacing w:val="-2"/>
          <w:sz w:val="22"/>
          <w:szCs w:val="22"/>
        </w:rPr>
        <w:t>-------------------------------------------------------</w:t>
      </w: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r w:rsidRPr="00C33D3E">
        <w:rPr>
          <w:rFonts w:ascii="Arial" w:hAnsi="Arial" w:cs="Arial"/>
          <w:b/>
          <w:sz w:val="22"/>
          <w:szCs w:val="22"/>
        </w:rPr>
        <w:t>FIRMA DEL OFERENTE, SU REPRESENTANTE LEGAL O APODERADO (según el caso)</w:t>
      </w:r>
    </w:p>
    <w:p w:rsidR="00D55CC9" w:rsidRPr="00C33D3E" w:rsidRDefault="00D55CC9" w:rsidP="00D55CC9">
      <w:pPr>
        <w:pStyle w:val="xl25"/>
        <w:tabs>
          <w:tab w:val="left" w:pos="-540"/>
          <w:tab w:val="left" w:pos="3036"/>
          <w:tab w:val="left" w:pos="3274"/>
          <w:tab w:val="left" w:pos="3631"/>
          <w:tab w:val="left" w:pos="3869"/>
        </w:tabs>
        <w:spacing w:before="0" w:after="0"/>
        <w:rPr>
          <w:rFonts w:cs="Arial"/>
          <w:b w:val="0"/>
          <w:spacing w:val="-3"/>
          <w:sz w:val="22"/>
          <w:szCs w:val="22"/>
          <w:lang w:val="es-EC"/>
        </w:rPr>
      </w:pPr>
    </w:p>
    <w:p w:rsidR="00D55CC9" w:rsidRPr="00C33D3E" w:rsidRDefault="00D55CC9" w:rsidP="00D55CC9">
      <w:pPr>
        <w:pStyle w:val="xl25"/>
        <w:tabs>
          <w:tab w:val="left" w:pos="-540"/>
          <w:tab w:val="left" w:pos="3036"/>
          <w:tab w:val="left" w:pos="3274"/>
          <w:tab w:val="left" w:pos="3631"/>
          <w:tab w:val="left" w:pos="3869"/>
        </w:tabs>
        <w:spacing w:before="0" w:after="0"/>
        <w:rPr>
          <w:rFonts w:cs="Arial"/>
          <w:b w:val="0"/>
          <w:spacing w:val="-3"/>
          <w:sz w:val="22"/>
          <w:szCs w:val="22"/>
          <w:lang w:val="es-EC"/>
        </w:rPr>
      </w:pPr>
      <w:r w:rsidRPr="00C33D3E">
        <w:rPr>
          <w:rFonts w:cs="Arial"/>
          <w:b w:val="0"/>
          <w:spacing w:val="-3"/>
          <w:sz w:val="22"/>
          <w:szCs w:val="22"/>
          <w:lang w:val="es-EC"/>
        </w:rPr>
        <w:t>(LUGAR Y FECHA)</w:t>
      </w:r>
    </w:p>
    <w:p w:rsidR="00D55CC9" w:rsidRPr="00C33D3E" w:rsidRDefault="00D55CC9" w:rsidP="00D55CC9">
      <w:pPr>
        <w:pStyle w:val="xl25"/>
        <w:tabs>
          <w:tab w:val="left" w:pos="-540"/>
          <w:tab w:val="left" w:pos="3036"/>
          <w:tab w:val="left" w:pos="3274"/>
          <w:tab w:val="left" w:pos="3631"/>
          <w:tab w:val="left" w:pos="3869"/>
        </w:tabs>
        <w:spacing w:before="0" w:after="0"/>
        <w:rPr>
          <w:rFonts w:cs="Arial"/>
          <w:sz w:val="22"/>
          <w:szCs w:val="22"/>
          <w:lang w:val="es-EC"/>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jc w:val="both"/>
        <w:rPr>
          <w:rFonts w:ascii="Arial" w:hAnsi="Arial" w:cs="Arial"/>
          <w:b/>
          <w:bCs/>
          <w:color w:val="000000"/>
          <w:sz w:val="22"/>
          <w:szCs w:val="22"/>
        </w:rPr>
      </w:pPr>
    </w:p>
    <w:p w:rsidR="00D55CC9" w:rsidRPr="00C33D3E" w:rsidRDefault="00D55CC9" w:rsidP="00D55CC9">
      <w:pPr>
        <w:rPr>
          <w:rFonts w:ascii="Arial" w:hAnsi="Arial" w:cs="Arial"/>
          <w:b/>
          <w:bCs/>
          <w:color w:val="000000"/>
          <w:sz w:val="22"/>
          <w:szCs w:val="22"/>
        </w:rPr>
      </w:pPr>
      <w:r w:rsidRPr="00C33D3E">
        <w:rPr>
          <w:rFonts w:ascii="Arial" w:hAnsi="Arial" w:cs="Arial"/>
          <w:b/>
          <w:bCs/>
          <w:color w:val="000000"/>
          <w:sz w:val="22"/>
          <w:szCs w:val="22"/>
        </w:rPr>
        <w:t>4.5 CRITERIOS DE INCLUSIÓN</w:t>
      </w:r>
    </w:p>
    <w:p w:rsidR="00D55CC9" w:rsidRPr="00C33D3E" w:rsidRDefault="00D55CC9" w:rsidP="00D55CC9">
      <w:pPr>
        <w:autoSpaceDE w:val="0"/>
        <w:autoSpaceDN w:val="0"/>
        <w:adjustRightInd w:val="0"/>
        <w:spacing w:before="13" w:line="280" w:lineRule="exact"/>
        <w:rPr>
          <w:rFonts w:ascii="Arial" w:hAnsi="Arial" w:cs="Arial"/>
          <w:sz w:val="22"/>
          <w:szCs w:val="22"/>
        </w:rPr>
      </w:pPr>
    </w:p>
    <w:p w:rsidR="00D55CC9" w:rsidRPr="00C33D3E" w:rsidRDefault="00D55CC9" w:rsidP="00D55CC9">
      <w:pPr>
        <w:autoSpaceDE w:val="0"/>
        <w:autoSpaceDN w:val="0"/>
        <w:adjustRightInd w:val="0"/>
        <w:spacing w:before="35" w:line="252" w:lineRule="exact"/>
        <w:ind w:left="100" w:right="59"/>
        <w:jc w:val="both"/>
        <w:rPr>
          <w:rFonts w:ascii="Arial" w:hAnsi="Arial" w:cs="Arial"/>
          <w:sz w:val="22"/>
          <w:szCs w:val="22"/>
        </w:rPr>
      </w:pPr>
      <w:r w:rsidRPr="00C33D3E">
        <w:rPr>
          <w:rFonts w:ascii="Arial" w:hAnsi="Arial" w:cs="Arial"/>
          <w:b/>
          <w:bCs/>
          <w:i/>
          <w:iCs/>
          <w:sz w:val="22"/>
          <w:szCs w:val="22"/>
        </w:rPr>
        <w:t>(P</w:t>
      </w:r>
      <w:r w:rsidRPr="00C33D3E">
        <w:rPr>
          <w:rFonts w:ascii="Arial" w:hAnsi="Arial" w:cs="Arial"/>
          <w:b/>
          <w:bCs/>
          <w:i/>
          <w:iCs/>
          <w:spacing w:val="1"/>
          <w:sz w:val="22"/>
          <w:szCs w:val="22"/>
        </w:rPr>
        <w:t>a</w:t>
      </w:r>
      <w:r w:rsidRPr="00C33D3E">
        <w:rPr>
          <w:rFonts w:ascii="Arial" w:hAnsi="Arial" w:cs="Arial"/>
          <w:b/>
          <w:bCs/>
          <w:i/>
          <w:iCs/>
          <w:sz w:val="22"/>
          <w:szCs w:val="22"/>
        </w:rPr>
        <w:t>ra</w:t>
      </w:r>
      <w:r w:rsidRPr="00C33D3E">
        <w:rPr>
          <w:rFonts w:ascii="Arial" w:hAnsi="Arial" w:cs="Arial"/>
          <w:b/>
          <w:bCs/>
          <w:i/>
          <w:iCs/>
          <w:spacing w:val="1"/>
          <w:sz w:val="22"/>
          <w:szCs w:val="22"/>
        </w:rPr>
        <w:t xml:space="preserve"> </w:t>
      </w:r>
      <w:r w:rsidRPr="00C33D3E">
        <w:rPr>
          <w:rFonts w:ascii="Arial" w:hAnsi="Arial" w:cs="Arial"/>
          <w:b/>
          <w:bCs/>
          <w:i/>
          <w:iCs/>
          <w:sz w:val="22"/>
          <w:szCs w:val="22"/>
        </w:rPr>
        <w:t>acced</w:t>
      </w:r>
      <w:r w:rsidRPr="00C33D3E">
        <w:rPr>
          <w:rFonts w:ascii="Arial" w:hAnsi="Arial" w:cs="Arial"/>
          <w:b/>
          <w:bCs/>
          <w:i/>
          <w:iCs/>
          <w:spacing w:val="1"/>
          <w:sz w:val="22"/>
          <w:szCs w:val="22"/>
        </w:rPr>
        <w:t>e</w:t>
      </w:r>
      <w:r w:rsidRPr="00C33D3E">
        <w:rPr>
          <w:rFonts w:ascii="Arial" w:hAnsi="Arial" w:cs="Arial"/>
          <w:b/>
          <w:bCs/>
          <w:i/>
          <w:iCs/>
          <w:sz w:val="22"/>
          <w:szCs w:val="22"/>
        </w:rPr>
        <w:t>r</w:t>
      </w:r>
      <w:r w:rsidRPr="00C33D3E">
        <w:rPr>
          <w:rFonts w:ascii="Arial" w:hAnsi="Arial" w:cs="Arial"/>
          <w:b/>
          <w:bCs/>
          <w:i/>
          <w:iCs/>
          <w:spacing w:val="-6"/>
          <w:sz w:val="22"/>
          <w:szCs w:val="22"/>
        </w:rPr>
        <w:t xml:space="preserve"> </w:t>
      </w:r>
      <w:r w:rsidRPr="00C33D3E">
        <w:rPr>
          <w:rFonts w:ascii="Arial" w:hAnsi="Arial" w:cs="Arial"/>
          <w:b/>
          <w:bCs/>
          <w:i/>
          <w:iCs/>
          <w:sz w:val="22"/>
          <w:szCs w:val="22"/>
        </w:rPr>
        <w:t>a</w:t>
      </w:r>
      <w:r w:rsidRPr="00C33D3E">
        <w:rPr>
          <w:rFonts w:ascii="Arial" w:hAnsi="Arial" w:cs="Arial"/>
          <w:b/>
          <w:bCs/>
          <w:i/>
          <w:iCs/>
          <w:spacing w:val="4"/>
          <w:sz w:val="22"/>
          <w:szCs w:val="22"/>
        </w:rPr>
        <w:t xml:space="preserve"> </w:t>
      </w:r>
      <w:r w:rsidRPr="00C33D3E">
        <w:rPr>
          <w:rFonts w:ascii="Arial" w:hAnsi="Arial" w:cs="Arial"/>
          <w:b/>
          <w:bCs/>
          <w:i/>
          <w:iCs/>
          <w:sz w:val="22"/>
          <w:szCs w:val="22"/>
        </w:rPr>
        <w:t>la</w:t>
      </w:r>
      <w:r w:rsidRPr="00C33D3E">
        <w:rPr>
          <w:rFonts w:ascii="Arial" w:hAnsi="Arial" w:cs="Arial"/>
          <w:b/>
          <w:bCs/>
          <w:i/>
          <w:iCs/>
          <w:spacing w:val="4"/>
          <w:sz w:val="22"/>
          <w:szCs w:val="22"/>
        </w:rPr>
        <w:t xml:space="preserve"> </w:t>
      </w:r>
      <w:r w:rsidRPr="00C33D3E">
        <w:rPr>
          <w:rFonts w:ascii="Arial" w:hAnsi="Arial" w:cs="Arial"/>
          <w:b/>
          <w:bCs/>
          <w:i/>
          <w:iCs/>
          <w:sz w:val="22"/>
          <w:szCs w:val="22"/>
        </w:rPr>
        <w:t>p</w:t>
      </w:r>
      <w:r w:rsidRPr="00C33D3E">
        <w:rPr>
          <w:rFonts w:ascii="Arial" w:hAnsi="Arial" w:cs="Arial"/>
          <w:b/>
          <w:bCs/>
          <w:i/>
          <w:iCs/>
          <w:spacing w:val="1"/>
          <w:sz w:val="22"/>
          <w:szCs w:val="22"/>
        </w:rPr>
        <w:t>un</w:t>
      </w:r>
      <w:r w:rsidRPr="00C33D3E">
        <w:rPr>
          <w:rFonts w:ascii="Arial" w:hAnsi="Arial" w:cs="Arial"/>
          <w:b/>
          <w:bCs/>
          <w:i/>
          <w:iCs/>
          <w:sz w:val="22"/>
          <w:szCs w:val="22"/>
        </w:rPr>
        <w:t>tuación</w:t>
      </w:r>
      <w:r w:rsidRPr="00C33D3E">
        <w:rPr>
          <w:rFonts w:ascii="Arial" w:hAnsi="Arial" w:cs="Arial"/>
          <w:b/>
          <w:bCs/>
          <w:i/>
          <w:iCs/>
          <w:spacing w:val="-5"/>
          <w:sz w:val="22"/>
          <w:szCs w:val="22"/>
        </w:rPr>
        <w:t xml:space="preserve"> </w:t>
      </w:r>
      <w:r w:rsidRPr="00C33D3E">
        <w:rPr>
          <w:rFonts w:ascii="Arial" w:hAnsi="Arial" w:cs="Arial"/>
          <w:b/>
          <w:bCs/>
          <w:i/>
          <w:iCs/>
          <w:sz w:val="22"/>
          <w:szCs w:val="22"/>
        </w:rPr>
        <w:t>de</w:t>
      </w:r>
      <w:r w:rsidRPr="00C33D3E">
        <w:rPr>
          <w:rFonts w:ascii="Arial" w:hAnsi="Arial" w:cs="Arial"/>
          <w:b/>
          <w:bCs/>
          <w:i/>
          <w:iCs/>
          <w:spacing w:val="3"/>
          <w:sz w:val="22"/>
          <w:szCs w:val="22"/>
        </w:rPr>
        <w:t xml:space="preserve"> </w:t>
      </w:r>
      <w:r w:rsidRPr="00C33D3E">
        <w:rPr>
          <w:rFonts w:ascii="Arial" w:hAnsi="Arial" w:cs="Arial"/>
          <w:b/>
          <w:bCs/>
          <w:i/>
          <w:iCs/>
          <w:sz w:val="22"/>
          <w:szCs w:val="22"/>
        </w:rPr>
        <w:t>acuerdo</w:t>
      </w:r>
      <w:r w:rsidRPr="00C33D3E">
        <w:rPr>
          <w:rFonts w:ascii="Arial" w:hAnsi="Arial" w:cs="Arial"/>
          <w:b/>
          <w:bCs/>
          <w:i/>
          <w:iCs/>
          <w:spacing w:val="-2"/>
          <w:sz w:val="22"/>
          <w:szCs w:val="22"/>
        </w:rPr>
        <w:t xml:space="preserve"> </w:t>
      </w:r>
      <w:r w:rsidRPr="00C33D3E">
        <w:rPr>
          <w:rFonts w:ascii="Arial" w:hAnsi="Arial" w:cs="Arial"/>
          <w:b/>
          <w:bCs/>
          <w:i/>
          <w:iCs/>
          <w:sz w:val="22"/>
          <w:szCs w:val="22"/>
        </w:rPr>
        <w:t>a</w:t>
      </w:r>
      <w:r w:rsidRPr="00C33D3E">
        <w:rPr>
          <w:rFonts w:ascii="Arial" w:hAnsi="Arial" w:cs="Arial"/>
          <w:b/>
          <w:bCs/>
          <w:i/>
          <w:iCs/>
          <w:spacing w:val="4"/>
          <w:sz w:val="22"/>
          <w:szCs w:val="22"/>
        </w:rPr>
        <w:t xml:space="preserve"> </w:t>
      </w:r>
      <w:r w:rsidRPr="00C33D3E">
        <w:rPr>
          <w:rFonts w:ascii="Arial" w:hAnsi="Arial" w:cs="Arial"/>
          <w:b/>
          <w:bCs/>
          <w:i/>
          <w:iCs/>
          <w:sz w:val="22"/>
          <w:szCs w:val="22"/>
        </w:rPr>
        <w:t>los</w:t>
      </w:r>
      <w:r w:rsidRPr="00C33D3E">
        <w:rPr>
          <w:rFonts w:ascii="Arial" w:hAnsi="Arial" w:cs="Arial"/>
          <w:b/>
          <w:bCs/>
          <w:i/>
          <w:iCs/>
          <w:spacing w:val="2"/>
          <w:sz w:val="22"/>
          <w:szCs w:val="22"/>
        </w:rPr>
        <w:t xml:space="preserve"> </w:t>
      </w:r>
      <w:r w:rsidRPr="00C33D3E">
        <w:rPr>
          <w:rFonts w:ascii="Arial" w:hAnsi="Arial" w:cs="Arial"/>
          <w:b/>
          <w:bCs/>
          <w:i/>
          <w:iCs/>
          <w:sz w:val="22"/>
          <w:szCs w:val="22"/>
        </w:rPr>
        <w:t>crite</w:t>
      </w:r>
      <w:r w:rsidRPr="00C33D3E">
        <w:rPr>
          <w:rFonts w:ascii="Arial" w:hAnsi="Arial" w:cs="Arial"/>
          <w:b/>
          <w:bCs/>
          <w:i/>
          <w:iCs/>
          <w:spacing w:val="-1"/>
          <w:sz w:val="22"/>
          <w:szCs w:val="22"/>
        </w:rPr>
        <w:t>r</w:t>
      </w:r>
      <w:r w:rsidRPr="00C33D3E">
        <w:rPr>
          <w:rFonts w:ascii="Arial" w:hAnsi="Arial" w:cs="Arial"/>
          <w:b/>
          <w:bCs/>
          <w:i/>
          <w:iCs/>
          <w:sz w:val="22"/>
          <w:szCs w:val="22"/>
        </w:rPr>
        <w:t>ios</w:t>
      </w:r>
      <w:r w:rsidRPr="00C33D3E">
        <w:rPr>
          <w:rFonts w:ascii="Arial" w:hAnsi="Arial" w:cs="Arial"/>
          <w:b/>
          <w:bCs/>
          <w:i/>
          <w:iCs/>
          <w:spacing w:val="-2"/>
          <w:sz w:val="22"/>
          <w:szCs w:val="22"/>
        </w:rPr>
        <w:t xml:space="preserve"> </w:t>
      </w:r>
      <w:r w:rsidRPr="00C33D3E">
        <w:rPr>
          <w:rFonts w:ascii="Arial" w:hAnsi="Arial" w:cs="Arial"/>
          <w:b/>
          <w:bCs/>
          <w:i/>
          <w:iCs/>
          <w:sz w:val="22"/>
          <w:szCs w:val="22"/>
        </w:rPr>
        <w:t>inclusi</w:t>
      </w:r>
      <w:r w:rsidRPr="00C33D3E">
        <w:rPr>
          <w:rFonts w:ascii="Arial" w:hAnsi="Arial" w:cs="Arial"/>
          <w:b/>
          <w:bCs/>
          <w:i/>
          <w:iCs/>
          <w:spacing w:val="2"/>
          <w:sz w:val="22"/>
          <w:szCs w:val="22"/>
        </w:rPr>
        <w:t>ó</w:t>
      </w:r>
      <w:r w:rsidRPr="00C33D3E">
        <w:rPr>
          <w:rFonts w:ascii="Arial" w:hAnsi="Arial" w:cs="Arial"/>
          <w:b/>
          <w:bCs/>
          <w:i/>
          <w:iCs/>
          <w:sz w:val="22"/>
          <w:szCs w:val="22"/>
        </w:rPr>
        <w:t>n,</w:t>
      </w:r>
      <w:r w:rsidRPr="00C33D3E">
        <w:rPr>
          <w:rFonts w:ascii="Arial" w:hAnsi="Arial" w:cs="Arial"/>
          <w:b/>
          <w:bCs/>
          <w:i/>
          <w:iCs/>
          <w:spacing w:val="-1"/>
          <w:sz w:val="22"/>
          <w:szCs w:val="22"/>
        </w:rPr>
        <w:t xml:space="preserve"> </w:t>
      </w:r>
      <w:r w:rsidRPr="00C33D3E">
        <w:rPr>
          <w:rFonts w:ascii="Arial" w:hAnsi="Arial" w:cs="Arial"/>
          <w:b/>
          <w:bCs/>
          <w:i/>
          <w:iCs/>
          <w:sz w:val="22"/>
          <w:szCs w:val="22"/>
        </w:rPr>
        <w:t>se</w:t>
      </w:r>
      <w:r w:rsidRPr="00C33D3E">
        <w:rPr>
          <w:rFonts w:ascii="Arial" w:hAnsi="Arial" w:cs="Arial"/>
          <w:b/>
          <w:bCs/>
          <w:i/>
          <w:iCs/>
          <w:spacing w:val="2"/>
          <w:sz w:val="22"/>
          <w:szCs w:val="22"/>
        </w:rPr>
        <w:t xml:space="preserve"> </w:t>
      </w:r>
      <w:r w:rsidRPr="00C33D3E">
        <w:rPr>
          <w:rFonts w:ascii="Arial" w:hAnsi="Arial" w:cs="Arial"/>
          <w:b/>
          <w:bCs/>
          <w:i/>
          <w:iCs/>
          <w:sz w:val="22"/>
          <w:szCs w:val="22"/>
        </w:rPr>
        <w:t>de</w:t>
      </w:r>
      <w:r w:rsidRPr="00C33D3E">
        <w:rPr>
          <w:rFonts w:ascii="Arial" w:hAnsi="Arial" w:cs="Arial"/>
          <w:b/>
          <w:bCs/>
          <w:i/>
          <w:iCs/>
          <w:spacing w:val="1"/>
          <w:sz w:val="22"/>
          <w:szCs w:val="22"/>
        </w:rPr>
        <w:t>b</w:t>
      </w:r>
      <w:r w:rsidRPr="00C33D3E">
        <w:rPr>
          <w:rFonts w:ascii="Arial" w:hAnsi="Arial" w:cs="Arial"/>
          <w:b/>
          <w:bCs/>
          <w:i/>
          <w:iCs/>
          <w:sz w:val="22"/>
          <w:szCs w:val="22"/>
        </w:rPr>
        <w:t>erá ac</w:t>
      </w:r>
      <w:r w:rsidRPr="00C33D3E">
        <w:rPr>
          <w:rFonts w:ascii="Arial" w:hAnsi="Arial" w:cs="Arial"/>
          <w:b/>
          <w:bCs/>
          <w:i/>
          <w:iCs/>
          <w:spacing w:val="1"/>
          <w:sz w:val="22"/>
          <w:szCs w:val="22"/>
        </w:rPr>
        <w:t>o</w:t>
      </w:r>
      <w:r w:rsidRPr="00C33D3E">
        <w:rPr>
          <w:rFonts w:ascii="Arial" w:hAnsi="Arial" w:cs="Arial"/>
          <w:b/>
          <w:bCs/>
          <w:i/>
          <w:iCs/>
          <w:sz w:val="22"/>
          <w:szCs w:val="22"/>
        </w:rPr>
        <w:t>mpañ</w:t>
      </w:r>
      <w:r w:rsidRPr="00C33D3E">
        <w:rPr>
          <w:rFonts w:ascii="Arial" w:hAnsi="Arial" w:cs="Arial"/>
          <w:b/>
          <w:bCs/>
          <w:i/>
          <w:iCs/>
          <w:spacing w:val="1"/>
          <w:sz w:val="22"/>
          <w:szCs w:val="22"/>
        </w:rPr>
        <w:t>a</w:t>
      </w:r>
      <w:r w:rsidRPr="00C33D3E">
        <w:rPr>
          <w:rFonts w:ascii="Arial" w:hAnsi="Arial" w:cs="Arial"/>
          <w:b/>
          <w:bCs/>
          <w:i/>
          <w:iCs/>
          <w:sz w:val="22"/>
          <w:szCs w:val="22"/>
        </w:rPr>
        <w:t>r</w:t>
      </w:r>
      <w:r w:rsidRPr="00C33D3E">
        <w:rPr>
          <w:rFonts w:ascii="Arial" w:hAnsi="Arial" w:cs="Arial"/>
          <w:b/>
          <w:bCs/>
          <w:i/>
          <w:iCs/>
          <w:spacing w:val="-9"/>
          <w:sz w:val="22"/>
          <w:szCs w:val="22"/>
        </w:rPr>
        <w:t xml:space="preserve"> </w:t>
      </w:r>
      <w:r w:rsidRPr="00C33D3E">
        <w:rPr>
          <w:rFonts w:ascii="Arial" w:hAnsi="Arial" w:cs="Arial"/>
          <w:b/>
          <w:bCs/>
          <w:i/>
          <w:iCs/>
          <w:sz w:val="22"/>
          <w:szCs w:val="22"/>
        </w:rPr>
        <w:t>a</w:t>
      </w:r>
      <w:r w:rsidRPr="00C33D3E">
        <w:rPr>
          <w:rFonts w:ascii="Arial" w:hAnsi="Arial" w:cs="Arial"/>
          <w:b/>
          <w:bCs/>
          <w:i/>
          <w:iCs/>
          <w:spacing w:val="3"/>
          <w:sz w:val="22"/>
          <w:szCs w:val="22"/>
        </w:rPr>
        <w:t xml:space="preserve"> </w:t>
      </w:r>
      <w:r w:rsidRPr="00C33D3E">
        <w:rPr>
          <w:rFonts w:ascii="Arial" w:hAnsi="Arial" w:cs="Arial"/>
          <w:b/>
          <w:bCs/>
          <w:i/>
          <w:iCs/>
          <w:sz w:val="22"/>
          <w:szCs w:val="22"/>
        </w:rPr>
        <w:t>la</w:t>
      </w:r>
      <w:r w:rsidRPr="00C33D3E">
        <w:rPr>
          <w:rFonts w:ascii="Arial" w:hAnsi="Arial" w:cs="Arial"/>
          <w:b/>
          <w:bCs/>
          <w:i/>
          <w:iCs/>
          <w:spacing w:val="3"/>
          <w:sz w:val="22"/>
          <w:szCs w:val="22"/>
        </w:rPr>
        <w:t xml:space="preserve"> </w:t>
      </w:r>
      <w:r w:rsidRPr="00C33D3E">
        <w:rPr>
          <w:rFonts w:ascii="Arial" w:hAnsi="Arial" w:cs="Arial"/>
          <w:b/>
          <w:bCs/>
          <w:i/>
          <w:iCs/>
          <w:sz w:val="22"/>
          <w:szCs w:val="22"/>
        </w:rPr>
        <w:t>ofer</w:t>
      </w:r>
      <w:r w:rsidRPr="00C33D3E">
        <w:rPr>
          <w:rFonts w:ascii="Arial" w:hAnsi="Arial" w:cs="Arial"/>
          <w:b/>
          <w:bCs/>
          <w:i/>
          <w:iCs/>
          <w:spacing w:val="-4"/>
          <w:sz w:val="22"/>
          <w:szCs w:val="22"/>
        </w:rPr>
        <w:t>t</w:t>
      </w:r>
      <w:r w:rsidRPr="00C33D3E">
        <w:rPr>
          <w:rFonts w:ascii="Arial" w:hAnsi="Arial" w:cs="Arial"/>
          <w:b/>
          <w:bCs/>
          <w:i/>
          <w:iCs/>
          <w:sz w:val="22"/>
          <w:szCs w:val="22"/>
        </w:rPr>
        <w:t>a la</w:t>
      </w:r>
      <w:r w:rsidRPr="00C33D3E">
        <w:rPr>
          <w:rFonts w:ascii="Arial" w:hAnsi="Arial" w:cs="Arial"/>
          <w:b/>
          <w:bCs/>
          <w:i/>
          <w:iCs/>
          <w:spacing w:val="-2"/>
          <w:sz w:val="22"/>
          <w:szCs w:val="22"/>
        </w:rPr>
        <w:t xml:space="preserve"> </w:t>
      </w:r>
      <w:r w:rsidRPr="00C33D3E">
        <w:rPr>
          <w:rFonts w:ascii="Arial" w:hAnsi="Arial" w:cs="Arial"/>
          <w:b/>
          <w:bCs/>
          <w:i/>
          <w:iCs/>
          <w:spacing w:val="1"/>
          <w:sz w:val="22"/>
          <w:szCs w:val="22"/>
        </w:rPr>
        <w:t>d</w:t>
      </w:r>
      <w:r w:rsidRPr="00C33D3E">
        <w:rPr>
          <w:rFonts w:ascii="Arial" w:hAnsi="Arial" w:cs="Arial"/>
          <w:b/>
          <w:bCs/>
          <w:i/>
          <w:iCs/>
          <w:sz w:val="22"/>
          <w:szCs w:val="22"/>
        </w:rPr>
        <w:t>ocumen</w:t>
      </w:r>
      <w:r w:rsidRPr="00C33D3E">
        <w:rPr>
          <w:rFonts w:ascii="Arial" w:hAnsi="Arial" w:cs="Arial"/>
          <w:b/>
          <w:bCs/>
          <w:i/>
          <w:iCs/>
          <w:spacing w:val="-3"/>
          <w:sz w:val="22"/>
          <w:szCs w:val="22"/>
        </w:rPr>
        <w:t>t</w:t>
      </w:r>
      <w:r w:rsidRPr="00C33D3E">
        <w:rPr>
          <w:rFonts w:ascii="Arial" w:hAnsi="Arial" w:cs="Arial"/>
          <w:b/>
          <w:bCs/>
          <w:i/>
          <w:iCs/>
          <w:sz w:val="22"/>
          <w:szCs w:val="22"/>
        </w:rPr>
        <w:t>aci</w:t>
      </w:r>
      <w:r w:rsidRPr="00C33D3E">
        <w:rPr>
          <w:rFonts w:ascii="Arial" w:hAnsi="Arial" w:cs="Arial"/>
          <w:b/>
          <w:bCs/>
          <w:i/>
          <w:iCs/>
          <w:spacing w:val="1"/>
          <w:sz w:val="22"/>
          <w:szCs w:val="22"/>
        </w:rPr>
        <w:t>ó</w:t>
      </w:r>
      <w:r w:rsidRPr="00C33D3E">
        <w:rPr>
          <w:rFonts w:ascii="Arial" w:hAnsi="Arial" w:cs="Arial"/>
          <w:b/>
          <w:bCs/>
          <w:i/>
          <w:iCs/>
          <w:sz w:val="22"/>
          <w:szCs w:val="22"/>
        </w:rPr>
        <w:t>n</w:t>
      </w:r>
      <w:r w:rsidRPr="00C33D3E">
        <w:rPr>
          <w:rFonts w:ascii="Arial" w:hAnsi="Arial" w:cs="Arial"/>
          <w:b/>
          <w:bCs/>
          <w:i/>
          <w:iCs/>
          <w:spacing w:val="-14"/>
          <w:sz w:val="22"/>
          <w:szCs w:val="22"/>
        </w:rPr>
        <w:t xml:space="preserve"> </w:t>
      </w:r>
      <w:r w:rsidRPr="00C33D3E">
        <w:rPr>
          <w:rFonts w:ascii="Arial" w:hAnsi="Arial" w:cs="Arial"/>
          <w:b/>
          <w:bCs/>
          <w:i/>
          <w:iCs/>
          <w:spacing w:val="1"/>
          <w:sz w:val="22"/>
          <w:szCs w:val="22"/>
        </w:rPr>
        <w:t>q</w:t>
      </w:r>
      <w:r w:rsidRPr="00C33D3E">
        <w:rPr>
          <w:rFonts w:ascii="Arial" w:hAnsi="Arial" w:cs="Arial"/>
          <w:b/>
          <w:bCs/>
          <w:i/>
          <w:iCs/>
          <w:sz w:val="22"/>
          <w:szCs w:val="22"/>
        </w:rPr>
        <w:t>ue</w:t>
      </w:r>
      <w:r w:rsidRPr="00C33D3E">
        <w:rPr>
          <w:rFonts w:ascii="Arial" w:hAnsi="Arial" w:cs="Arial"/>
          <w:b/>
          <w:bCs/>
          <w:i/>
          <w:iCs/>
          <w:spacing w:val="-3"/>
          <w:sz w:val="22"/>
          <w:szCs w:val="22"/>
        </w:rPr>
        <w:t xml:space="preserve"> </w:t>
      </w:r>
      <w:r w:rsidRPr="00C33D3E">
        <w:rPr>
          <w:rFonts w:ascii="Arial" w:hAnsi="Arial" w:cs="Arial"/>
          <w:b/>
          <w:bCs/>
          <w:i/>
          <w:iCs/>
          <w:spacing w:val="1"/>
          <w:sz w:val="22"/>
          <w:szCs w:val="22"/>
        </w:rPr>
        <w:t>a</w:t>
      </w:r>
      <w:r w:rsidRPr="00C33D3E">
        <w:rPr>
          <w:rFonts w:ascii="Arial" w:hAnsi="Arial" w:cs="Arial"/>
          <w:b/>
          <w:bCs/>
          <w:i/>
          <w:iCs/>
          <w:sz w:val="22"/>
          <w:szCs w:val="22"/>
        </w:rPr>
        <w:t>c</w:t>
      </w:r>
      <w:r w:rsidRPr="00C33D3E">
        <w:rPr>
          <w:rFonts w:ascii="Arial" w:hAnsi="Arial" w:cs="Arial"/>
          <w:b/>
          <w:bCs/>
          <w:i/>
          <w:iCs/>
          <w:spacing w:val="-4"/>
          <w:sz w:val="22"/>
          <w:szCs w:val="22"/>
        </w:rPr>
        <w:t>r</w:t>
      </w:r>
      <w:r w:rsidRPr="00C33D3E">
        <w:rPr>
          <w:rFonts w:ascii="Arial" w:hAnsi="Arial" w:cs="Arial"/>
          <w:b/>
          <w:bCs/>
          <w:i/>
          <w:iCs/>
          <w:sz w:val="22"/>
          <w:szCs w:val="22"/>
        </w:rPr>
        <w:t>edite</w:t>
      </w:r>
      <w:r w:rsidRPr="00C33D3E">
        <w:rPr>
          <w:rFonts w:ascii="Arial" w:hAnsi="Arial" w:cs="Arial"/>
          <w:b/>
          <w:bCs/>
          <w:i/>
          <w:iCs/>
          <w:spacing w:val="-7"/>
          <w:sz w:val="22"/>
          <w:szCs w:val="22"/>
        </w:rPr>
        <w:t xml:space="preserve"> </w:t>
      </w:r>
      <w:r w:rsidRPr="00C33D3E">
        <w:rPr>
          <w:rFonts w:ascii="Arial" w:hAnsi="Arial" w:cs="Arial"/>
          <w:b/>
          <w:bCs/>
          <w:i/>
          <w:iCs/>
          <w:sz w:val="22"/>
          <w:szCs w:val="22"/>
        </w:rPr>
        <w:t>la</w:t>
      </w:r>
      <w:r w:rsidRPr="00C33D3E">
        <w:rPr>
          <w:rFonts w:ascii="Arial" w:hAnsi="Arial" w:cs="Arial"/>
          <w:b/>
          <w:bCs/>
          <w:i/>
          <w:iCs/>
          <w:spacing w:val="-1"/>
          <w:sz w:val="22"/>
          <w:szCs w:val="22"/>
        </w:rPr>
        <w:t xml:space="preserve"> </w:t>
      </w:r>
      <w:r w:rsidRPr="00C33D3E">
        <w:rPr>
          <w:rFonts w:ascii="Arial" w:hAnsi="Arial" w:cs="Arial"/>
          <w:b/>
          <w:bCs/>
          <w:i/>
          <w:iCs/>
          <w:sz w:val="22"/>
          <w:szCs w:val="22"/>
        </w:rPr>
        <w:t>con</w:t>
      </w:r>
      <w:r w:rsidRPr="00C33D3E">
        <w:rPr>
          <w:rFonts w:ascii="Arial" w:hAnsi="Arial" w:cs="Arial"/>
          <w:b/>
          <w:bCs/>
          <w:i/>
          <w:iCs/>
          <w:spacing w:val="1"/>
          <w:sz w:val="22"/>
          <w:szCs w:val="22"/>
        </w:rPr>
        <w:t>d</w:t>
      </w:r>
      <w:r w:rsidRPr="00C33D3E">
        <w:rPr>
          <w:rFonts w:ascii="Arial" w:hAnsi="Arial" w:cs="Arial"/>
          <w:b/>
          <w:bCs/>
          <w:i/>
          <w:iCs/>
          <w:sz w:val="22"/>
          <w:szCs w:val="22"/>
        </w:rPr>
        <w:t>i</w:t>
      </w:r>
      <w:r w:rsidRPr="00C33D3E">
        <w:rPr>
          <w:rFonts w:ascii="Arial" w:hAnsi="Arial" w:cs="Arial"/>
          <w:b/>
          <w:bCs/>
          <w:i/>
          <w:iCs/>
          <w:spacing w:val="-1"/>
          <w:sz w:val="22"/>
          <w:szCs w:val="22"/>
        </w:rPr>
        <w:t>c</w:t>
      </w:r>
      <w:r w:rsidRPr="00C33D3E">
        <w:rPr>
          <w:rFonts w:ascii="Arial" w:hAnsi="Arial" w:cs="Arial"/>
          <w:b/>
          <w:bCs/>
          <w:i/>
          <w:iCs/>
          <w:sz w:val="22"/>
          <w:szCs w:val="22"/>
        </w:rPr>
        <w:t>ión</w:t>
      </w:r>
      <w:r w:rsidRPr="00C33D3E">
        <w:rPr>
          <w:rFonts w:ascii="Arial" w:hAnsi="Arial" w:cs="Arial"/>
          <w:b/>
          <w:bCs/>
          <w:i/>
          <w:iCs/>
          <w:spacing w:val="-9"/>
          <w:sz w:val="22"/>
          <w:szCs w:val="22"/>
        </w:rPr>
        <w:t xml:space="preserve"> </w:t>
      </w:r>
      <w:r w:rsidRPr="00C33D3E">
        <w:rPr>
          <w:rFonts w:ascii="Arial" w:hAnsi="Arial" w:cs="Arial"/>
          <w:b/>
          <w:bCs/>
          <w:i/>
          <w:iCs/>
          <w:sz w:val="22"/>
          <w:szCs w:val="22"/>
        </w:rPr>
        <w:t>señ</w:t>
      </w:r>
      <w:r w:rsidRPr="00C33D3E">
        <w:rPr>
          <w:rFonts w:ascii="Arial" w:hAnsi="Arial" w:cs="Arial"/>
          <w:b/>
          <w:bCs/>
          <w:i/>
          <w:iCs/>
          <w:spacing w:val="1"/>
          <w:sz w:val="22"/>
          <w:szCs w:val="22"/>
        </w:rPr>
        <w:t>a</w:t>
      </w:r>
      <w:r w:rsidRPr="00C33D3E">
        <w:rPr>
          <w:rFonts w:ascii="Arial" w:hAnsi="Arial" w:cs="Arial"/>
          <w:b/>
          <w:bCs/>
          <w:i/>
          <w:iCs/>
          <w:sz w:val="22"/>
          <w:szCs w:val="22"/>
        </w:rPr>
        <w:t>lada).</w:t>
      </w:r>
    </w:p>
    <w:p w:rsidR="00D55CC9" w:rsidRPr="00C33D3E" w:rsidRDefault="00D55CC9" w:rsidP="00D55CC9">
      <w:pPr>
        <w:autoSpaceDE w:val="0"/>
        <w:autoSpaceDN w:val="0"/>
        <w:adjustRightInd w:val="0"/>
        <w:spacing w:before="9" w:line="150" w:lineRule="exact"/>
        <w:rPr>
          <w:rFonts w:ascii="Arial" w:hAnsi="Arial" w:cs="Arial"/>
          <w:sz w:val="22"/>
          <w:szCs w:val="22"/>
        </w:rPr>
      </w:pPr>
    </w:p>
    <w:p w:rsidR="00D55CC9" w:rsidRPr="00C33D3E" w:rsidRDefault="00D55CC9" w:rsidP="00D55CC9">
      <w:pPr>
        <w:autoSpaceDE w:val="0"/>
        <w:autoSpaceDN w:val="0"/>
        <w:adjustRightInd w:val="0"/>
        <w:spacing w:before="16" w:line="240" w:lineRule="exact"/>
        <w:rPr>
          <w:rFonts w:ascii="Arial" w:hAnsi="Arial" w:cs="Arial"/>
          <w:sz w:val="22"/>
          <w:szCs w:val="22"/>
        </w:rPr>
      </w:pPr>
    </w:p>
    <w:p w:rsidR="00D55CC9" w:rsidRPr="00C33D3E" w:rsidRDefault="00D55CC9" w:rsidP="00D55CC9">
      <w:pPr>
        <w:autoSpaceDE w:val="0"/>
        <w:autoSpaceDN w:val="0"/>
        <w:adjustRightInd w:val="0"/>
        <w:ind w:left="100" w:right="-20"/>
        <w:rPr>
          <w:rFonts w:ascii="Arial" w:hAnsi="Arial" w:cs="Arial"/>
          <w:b/>
          <w:bCs/>
          <w:sz w:val="22"/>
          <w:szCs w:val="22"/>
        </w:rPr>
      </w:pPr>
      <w:r w:rsidRPr="00C33D3E">
        <w:rPr>
          <w:rFonts w:ascii="Arial" w:hAnsi="Arial" w:cs="Arial"/>
          <w:b/>
          <w:bCs/>
          <w:sz w:val="22"/>
          <w:szCs w:val="22"/>
        </w:rPr>
        <w:t>4</w:t>
      </w:r>
      <w:r w:rsidRPr="00C33D3E">
        <w:rPr>
          <w:rFonts w:ascii="Arial" w:hAnsi="Arial" w:cs="Arial"/>
          <w:b/>
          <w:bCs/>
          <w:spacing w:val="1"/>
          <w:sz w:val="22"/>
          <w:szCs w:val="22"/>
        </w:rPr>
        <w:t>.</w:t>
      </w:r>
      <w:r w:rsidRPr="00C33D3E">
        <w:rPr>
          <w:rFonts w:ascii="Arial" w:hAnsi="Arial" w:cs="Arial"/>
          <w:b/>
          <w:bCs/>
          <w:sz w:val="22"/>
          <w:szCs w:val="22"/>
        </w:rPr>
        <w:t>5</w:t>
      </w:r>
      <w:r w:rsidRPr="00C33D3E">
        <w:rPr>
          <w:rFonts w:ascii="Arial" w:hAnsi="Arial" w:cs="Arial"/>
          <w:b/>
          <w:bCs/>
          <w:spacing w:val="1"/>
          <w:sz w:val="22"/>
          <w:szCs w:val="22"/>
        </w:rPr>
        <w:t>.</w:t>
      </w:r>
      <w:r w:rsidRPr="00C33D3E">
        <w:rPr>
          <w:rFonts w:ascii="Arial" w:hAnsi="Arial" w:cs="Arial"/>
          <w:b/>
          <w:bCs/>
          <w:sz w:val="22"/>
          <w:szCs w:val="22"/>
        </w:rPr>
        <w:t>1</w:t>
      </w:r>
      <w:r w:rsidRPr="00C33D3E">
        <w:rPr>
          <w:rFonts w:ascii="Arial" w:hAnsi="Arial" w:cs="Arial"/>
          <w:b/>
          <w:bCs/>
          <w:spacing w:val="-4"/>
          <w:sz w:val="22"/>
          <w:szCs w:val="22"/>
        </w:rPr>
        <w:t xml:space="preserve"> </w:t>
      </w:r>
      <w:proofErr w:type="spellStart"/>
      <w:r w:rsidRPr="00C33D3E">
        <w:rPr>
          <w:rFonts w:ascii="Arial" w:hAnsi="Arial" w:cs="Arial"/>
          <w:b/>
          <w:bCs/>
          <w:sz w:val="22"/>
          <w:szCs w:val="22"/>
        </w:rPr>
        <w:t>A</w:t>
      </w:r>
      <w:r w:rsidRPr="00C33D3E">
        <w:rPr>
          <w:rFonts w:ascii="Arial" w:hAnsi="Arial" w:cs="Arial"/>
          <w:b/>
          <w:bCs/>
          <w:spacing w:val="-1"/>
          <w:sz w:val="22"/>
          <w:szCs w:val="22"/>
        </w:rPr>
        <w:t>s</w:t>
      </w:r>
      <w:r w:rsidRPr="00C33D3E">
        <w:rPr>
          <w:rFonts w:ascii="Arial" w:hAnsi="Arial" w:cs="Arial"/>
          <w:b/>
          <w:bCs/>
          <w:sz w:val="22"/>
          <w:szCs w:val="22"/>
        </w:rPr>
        <w:t>ociativida</w:t>
      </w:r>
      <w:r w:rsidRPr="00C33D3E">
        <w:rPr>
          <w:rFonts w:ascii="Arial" w:hAnsi="Arial" w:cs="Arial"/>
          <w:b/>
          <w:bCs/>
          <w:spacing w:val="1"/>
          <w:sz w:val="22"/>
          <w:szCs w:val="22"/>
        </w:rPr>
        <w:t>d</w:t>
      </w:r>
      <w:proofErr w:type="spellEnd"/>
      <w:r w:rsidRPr="00C33D3E">
        <w:rPr>
          <w:rFonts w:ascii="Arial" w:hAnsi="Arial" w:cs="Arial"/>
          <w:b/>
          <w:bCs/>
          <w:sz w:val="22"/>
          <w:szCs w:val="22"/>
        </w:rPr>
        <w:t>:</w:t>
      </w:r>
    </w:p>
    <w:p w:rsidR="00D55CC9" w:rsidRPr="00C33D3E" w:rsidRDefault="00D55CC9" w:rsidP="00D55CC9">
      <w:pPr>
        <w:autoSpaceDE w:val="0"/>
        <w:autoSpaceDN w:val="0"/>
        <w:adjustRightInd w:val="0"/>
        <w:ind w:left="100" w:right="-20"/>
        <w:rPr>
          <w:rFonts w:ascii="Arial" w:hAnsi="Arial" w:cs="Arial"/>
          <w:b/>
          <w:bCs/>
          <w:sz w:val="22"/>
          <w:szCs w:val="22"/>
        </w:rPr>
      </w:pPr>
    </w:p>
    <w:tbl>
      <w:tblPr>
        <w:tblW w:w="8460" w:type="dxa"/>
        <w:jc w:val="center"/>
        <w:tblCellMar>
          <w:left w:w="70" w:type="dxa"/>
          <w:right w:w="70" w:type="dxa"/>
        </w:tblCellMar>
        <w:tblLook w:val="04A0" w:firstRow="1" w:lastRow="0" w:firstColumn="1" w:lastColumn="0" w:noHBand="0" w:noVBand="1"/>
      </w:tblPr>
      <w:tblGrid>
        <w:gridCol w:w="3180"/>
        <w:gridCol w:w="2940"/>
        <w:gridCol w:w="2340"/>
      </w:tblGrid>
      <w:tr w:rsidR="00D55CC9" w:rsidRPr="00C33D3E" w:rsidTr="00F760B3">
        <w:trPr>
          <w:trHeight w:val="510"/>
          <w:jc w:val="center"/>
        </w:trPr>
        <w:tc>
          <w:tcPr>
            <w:tcW w:w="3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Nombre del Oferente</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Tipo de Personería Jurídica</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RUC</w:t>
            </w:r>
          </w:p>
        </w:tc>
      </w:tr>
      <w:tr w:rsidR="00D55CC9" w:rsidRPr="00C33D3E" w:rsidTr="00F760B3">
        <w:trPr>
          <w:trHeight w:val="255"/>
          <w:jc w:val="center"/>
        </w:trPr>
        <w:tc>
          <w:tcPr>
            <w:tcW w:w="3180" w:type="dxa"/>
            <w:vMerge/>
            <w:tcBorders>
              <w:top w:val="single" w:sz="4" w:space="0" w:color="auto"/>
              <w:left w:val="single" w:sz="4" w:space="0" w:color="auto"/>
              <w:bottom w:val="single" w:sz="4" w:space="0" w:color="000000"/>
              <w:right w:val="single" w:sz="4" w:space="0" w:color="auto"/>
            </w:tcBorders>
            <w:vAlign w:val="center"/>
            <w:hideMark/>
          </w:tcPr>
          <w:p w:rsidR="00D55CC9" w:rsidRPr="00C33D3E" w:rsidRDefault="00D55CC9" w:rsidP="00F760B3">
            <w:pPr>
              <w:rPr>
                <w:rFonts w:ascii="Arial" w:hAnsi="Arial" w:cs="Arial"/>
                <w:b/>
                <w:bCs/>
                <w:color w:val="000000"/>
                <w:sz w:val="22"/>
                <w:szCs w:val="22"/>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D55CC9" w:rsidRPr="00C33D3E" w:rsidRDefault="00D55CC9" w:rsidP="00F760B3">
            <w:pPr>
              <w:rPr>
                <w:rFonts w:ascii="Arial" w:hAnsi="Arial" w:cs="Arial"/>
                <w:b/>
                <w:bCs/>
                <w:color w:val="000000"/>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55CC9" w:rsidRPr="00C33D3E" w:rsidRDefault="00D55CC9" w:rsidP="00F760B3">
            <w:pPr>
              <w:rPr>
                <w:rFonts w:ascii="Arial" w:hAnsi="Arial" w:cs="Arial"/>
                <w:b/>
                <w:bCs/>
                <w:color w:val="000000"/>
                <w:sz w:val="22"/>
                <w:szCs w:val="22"/>
              </w:rPr>
            </w:pP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55"/>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9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bl>
    <w:p w:rsidR="00D55CC9" w:rsidRPr="00C33D3E" w:rsidRDefault="00D55CC9" w:rsidP="00D55CC9">
      <w:pPr>
        <w:autoSpaceDE w:val="0"/>
        <w:autoSpaceDN w:val="0"/>
        <w:adjustRightInd w:val="0"/>
        <w:ind w:left="100" w:right="-20"/>
        <w:rPr>
          <w:rFonts w:ascii="Arial" w:hAnsi="Arial" w:cs="Arial"/>
          <w:b/>
          <w:bCs/>
          <w:sz w:val="22"/>
          <w:szCs w:val="22"/>
        </w:rPr>
      </w:pPr>
    </w:p>
    <w:p w:rsidR="00D55CC9" w:rsidRPr="00C33D3E" w:rsidRDefault="00D55CC9" w:rsidP="00AA295F">
      <w:pPr>
        <w:numPr>
          <w:ilvl w:val="3"/>
          <w:numId w:val="14"/>
        </w:numPr>
        <w:autoSpaceDE w:val="0"/>
        <w:autoSpaceDN w:val="0"/>
        <w:adjustRightInd w:val="0"/>
        <w:ind w:left="990" w:right="-20" w:hanging="630"/>
        <w:rPr>
          <w:rFonts w:ascii="Arial" w:hAnsi="Arial" w:cs="Arial"/>
          <w:b/>
          <w:bCs/>
          <w:sz w:val="22"/>
          <w:szCs w:val="22"/>
        </w:rPr>
      </w:pPr>
      <w:r w:rsidRPr="00C33D3E">
        <w:rPr>
          <w:rFonts w:ascii="Arial" w:hAnsi="Arial" w:cs="Arial"/>
          <w:color w:val="000000"/>
          <w:sz w:val="22"/>
          <w:szCs w:val="22"/>
        </w:rPr>
        <w:t>El proveedor deberá presentar  copia del RUP, RUC Actualizado, constitución de la empresa o Resolución de la Superintendencia de la Economía Popular y Solidaria.</w:t>
      </w:r>
    </w:p>
    <w:p w:rsidR="00D55CC9" w:rsidRPr="00C33D3E" w:rsidRDefault="00D55CC9" w:rsidP="00D55CC9">
      <w:pPr>
        <w:autoSpaceDE w:val="0"/>
        <w:autoSpaceDN w:val="0"/>
        <w:adjustRightInd w:val="0"/>
        <w:ind w:left="100" w:right="-20"/>
        <w:rPr>
          <w:rFonts w:ascii="Arial" w:hAnsi="Arial" w:cs="Arial"/>
          <w:sz w:val="22"/>
          <w:szCs w:val="22"/>
        </w:rPr>
      </w:pPr>
    </w:p>
    <w:p w:rsidR="00D55CC9" w:rsidRPr="00C33D3E" w:rsidRDefault="00D55CC9" w:rsidP="00D55CC9">
      <w:pPr>
        <w:autoSpaceDE w:val="0"/>
        <w:autoSpaceDN w:val="0"/>
        <w:adjustRightInd w:val="0"/>
        <w:spacing w:before="6" w:line="180" w:lineRule="exact"/>
        <w:rPr>
          <w:rFonts w:ascii="Arial" w:hAnsi="Arial" w:cs="Arial"/>
          <w:sz w:val="22"/>
          <w:szCs w:val="22"/>
        </w:rPr>
      </w:pPr>
    </w:p>
    <w:p w:rsidR="00D55CC9" w:rsidRPr="00C33D3E" w:rsidRDefault="00D55CC9" w:rsidP="00D55CC9">
      <w:pPr>
        <w:autoSpaceDE w:val="0"/>
        <w:autoSpaceDN w:val="0"/>
        <w:adjustRightInd w:val="0"/>
        <w:rPr>
          <w:rFonts w:ascii="Arial" w:hAnsi="Arial" w:cs="Arial"/>
          <w:b/>
          <w:sz w:val="22"/>
          <w:szCs w:val="22"/>
        </w:rPr>
      </w:pPr>
      <w:r w:rsidRPr="00C33D3E">
        <w:rPr>
          <w:rFonts w:ascii="Arial" w:hAnsi="Arial" w:cs="Arial"/>
          <w:b/>
          <w:sz w:val="22"/>
          <w:szCs w:val="22"/>
        </w:rPr>
        <w:br w:type="page"/>
      </w:r>
    </w:p>
    <w:p w:rsidR="00D55CC9" w:rsidRPr="00C33D3E" w:rsidRDefault="00D55CC9" w:rsidP="00D55CC9">
      <w:pPr>
        <w:autoSpaceDE w:val="0"/>
        <w:autoSpaceDN w:val="0"/>
        <w:adjustRightInd w:val="0"/>
        <w:rPr>
          <w:rFonts w:ascii="Arial" w:hAnsi="Arial" w:cs="Arial"/>
          <w:b/>
          <w:sz w:val="22"/>
          <w:szCs w:val="22"/>
        </w:rPr>
      </w:pPr>
      <w:r w:rsidRPr="00C33D3E">
        <w:rPr>
          <w:rFonts w:ascii="Arial" w:hAnsi="Arial" w:cs="Arial"/>
          <w:b/>
          <w:sz w:val="22"/>
          <w:szCs w:val="22"/>
        </w:rPr>
        <w:lastRenderedPageBreak/>
        <w:t>4.5.2 Criterios de Igualdad</w:t>
      </w: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r w:rsidRPr="00C33D3E">
        <w:rPr>
          <w:rFonts w:ascii="Arial" w:hAnsi="Arial" w:cs="Arial"/>
          <w:b/>
          <w:sz w:val="22"/>
          <w:szCs w:val="22"/>
        </w:rPr>
        <w:t>4.5.2.1 Criterios de Igualdad (Persona Natural, Socios o miembros de la persona jurídica)</w:t>
      </w:r>
    </w:p>
    <w:p w:rsidR="00D55CC9" w:rsidRPr="00C33D3E" w:rsidRDefault="00D55CC9" w:rsidP="00D55CC9">
      <w:pPr>
        <w:autoSpaceDE w:val="0"/>
        <w:autoSpaceDN w:val="0"/>
        <w:adjustRightInd w:val="0"/>
        <w:rPr>
          <w:rFonts w:ascii="Arial" w:hAnsi="Arial" w:cs="Arial"/>
          <w:b/>
          <w:sz w:val="22"/>
          <w:szCs w:val="22"/>
        </w:rPr>
      </w:pPr>
    </w:p>
    <w:tbl>
      <w:tblPr>
        <w:tblW w:w="5802" w:type="dxa"/>
        <w:tblInd w:w="55" w:type="dxa"/>
        <w:tblCellMar>
          <w:left w:w="70" w:type="dxa"/>
          <w:right w:w="70" w:type="dxa"/>
        </w:tblCellMar>
        <w:tblLook w:val="04A0" w:firstRow="1" w:lastRow="0" w:firstColumn="1" w:lastColumn="0" w:noHBand="0" w:noVBand="1"/>
      </w:tblPr>
      <w:tblGrid>
        <w:gridCol w:w="430"/>
        <w:gridCol w:w="1359"/>
        <w:gridCol w:w="853"/>
        <w:gridCol w:w="731"/>
        <w:gridCol w:w="1180"/>
        <w:gridCol w:w="921"/>
        <w:gridCol w:w="581"/>
        <w:gridCol w:w="406"/>
        <w:gridCol w:w="365"/>
        <w:gridCol w:w="607"/>
        <w:gridCol w:w="694"/>
      </w:tblGrid>
      <w:tr w:rsidR="00D55CC9" w:rsidRPr="00C33D3E" w:rsidTr="00F760B3">
        <w:trPr>
          <w:trHeight w:val="477"/>
        </w:trPr>
        <w:tc>
          <w:tcPr>
            <w:tcW w:w="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 xml:space="preserve">No. </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 xml:space="preserve">Nombre Completo </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No.</w:t>
            </w:r>
          </w:p>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Cédula</w:t>
            </w:r>
          </w:p>
        </w:tc>
        <w:tc>
          <w:tcPr>
            <w:tcW w:w="467" w:type="dxa"/>
            <w:tcBorders>
              <w:top w:val="single" w:sz="4" w:space="0" w:color="auto"/>
              <w:left w:val="single" w:sz="4" w:space="0" w:color="auto"/>
              <w:right w:val="single" w:sz="4" w:space="0" w:color="auto"/>
            </w:tcBorders>
          </w:tcPr>
          <w:p w:rsidR="00D55CC9" w:rsidRPr="00C33D3E" w:rsidRDefault="00D55CC9" w:rsidP="00F760B3">
            <w:pPr>
              <w:jc w:val="center"/>
              <w:rPr>
                <w:rFonts w:ascii="Arial" w:hAnsi="Arial" w:cs="Arial"/>
                <w:b/>
                <w:bCs/>
                <w:color w:val="000000"/>
                <w:sz w:val="18"/>
                <w:szCs w:val="18"/>
              </w:rPr>
            </w:pPr>
          </w:p>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Recibe Bono</w:t>
            </w:r>
            <w:proofErr w:type="gramStart"/>
            <w:r w:rsidRPr="00C33D3E">
              <w:rPr>
                <w:rFonts w:ascii="Arial" w:hAnsi="Arial" w:cs="Arial"/>
                <w:b/>
                <w:bCs/>
                <w:color w:val="000000"/>
                <w:sz w:val="18"/>
                <w:szCs w:val="18"/>
              </w:rPr>
              <w:t>?</w:t>
            </w:r>
            <w:proofErr w:type="gramEnd"/>
          </w:p>
        </w:tc>
        <w:tc>
          <w:tcPr>
            <w:tcW w:w="772" w:type="dxa"/>
            <w:vMerge w:val="restart"/>
            <w:tcBorders>
              <w:top w:val="single" w:sz="4" w:space="0" w:color="auto"/>
              <w:left w:val="single" w:sz="4" w:space="0" w:color="auto"/>
              <w:right w:val="single" w:sz="4" w:space="0" w:color="auto"/>
            </w:tcBorders>
            <w:vAlign w:val="center"/>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Fecha de Nacimiento</w:t>
            </w:r>
          </w:p>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(DD/MM/AA)</w:t>
            </w:r>
          </w:p>
        </w:tc>
        <w:tc>
          <w:tcPr>
            <w:tcW w:w="646" w:type="dxa"/>
            <w:vMerge w:val="restart"/>
            <w:tcBorders>
              <w:top w:val="single" w:sz="4" w:space="0" w:color="auto"/>
              <w:left w:val="nil"/>
              <w:right w:val="single" w:sz="4" w:space="0" w:color="auto"/>
            </w:tcBorders>
            <w:vAlign w:val="center"/>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Fecha de Ingreso o afiliación</w:t>
            </w:r>
          </w:p>
        </w:tc>
        <w:tc>
          <w:tcPr>
            <w:tcW w:w="365" w:type="dxa"/>
            <w:vMerge w:val="restart"/>
            <w:tcBorders>
              <w:top w:val="single" w:sz="4" w:space="0" w:color="auto"/>
              <w:left w:val="single" w:sz="4" w:space="0" w:color="auto"/>
              <w:right w:val="single" w:sz="4" w:space="0" w:color="auto"/>
            </w:tcBorders>
            <w:vAlign w:val="center"/>
          </w:tcPr>
          <w:p w:rsidR="00D55CC9" w:rsidRPr="00C33D3E" w:rsidRDefault="00D55CC9" w:rsidP="00F760B3">
            <w:pPr>
              <w:jc w:val="center"/>
              <w:rPr>
                <w:rFonts w:ascii="Arial" w:hAnsi="Arial" w:cs="Arial"/>
                <w:b/>
                <w:bCs/>
                <w:color w:val="000000"/>
                <w:sz w:val="18"/>
                <w:szCs w:val="18"/>
              </w:rPr>
            </w:pPr>
          </w:p>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Edad</w:t>
            </w: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Género</w:t>
            </w:r>
          </w:p>
        </w:tc>
        <w:tc>
          <w:tcPr>
            <w:tcW w:w="829" w:type="dxa"/>
            <w:gridSpan w:val="2"/>
            <w:tcBorders>
              <w:top w:val="single" w:sz="4" w:space="0" w:color="auto"/>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Discapacidad</w:t>
            </w:r>
          </w:p>
        </w:tc>
      </w:tr>
      <w:tr w:rsidR="00D55CC9" w:rsidRPr="00C33D3E" w:rsidTr="00F760B3">
        <w:trPr>
          <w:trHeight w:val="203"/>
        </w:trPr>
        <w:tc>
          <w:tcPr>
            <w:tcW w:w="268" w:type="dxa"/>
            <w:vMerge/>
            <w:tcBorders>
              <w:top w:val="single" w:sz="4" w:space="0" w:color="auto"/>
              <w:left w:val="single" w:sz="4" w:space="0" w:color="auto"/>
              <w:bottom w:val="single" w:sz="4" w:space="0" w:color="auto"/>
              <w:right w:val="single" w:sz="4" w:space="0" w:color="auto"/>
            </w:tcBorders>
            <w:vAlign w:val="center"/>
            <w:hideMark/>
          </w:tcPr>
          <w:p w:rsidR="00D55CC9" w:rsidRPr="00C33D3E" w:rsidRDefault="00D55CC9" w:rsidP="00F760B3">
            <w:pPr>
              <w:rPr>
                <w:rFonts w:ascii="Arial" w:hAnsi="Arial" w:cs="Arial"/>
                <w:b/>
                <w:bCs/>
                <w:color w:val="000000"/>
                <w:sz w:val="18"/>
                <w:szCs w:val="18"/>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D55CC9" w:rsidRPr="00C33D3E" w:rsidRDefault="00D55CC9" w:rsidP="00F760B3">
            <w:pPr>
              <w:rPr>
                <w:rFonts w:ascii="Arial" w:hAnsi="Arial" w:cs="Arial"/>
                <w:b/>
                <w:bCs/>
                <w:color w:val="000000"/>
                <w:sz w:val="18"/>
                <w:szCs w:val="1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5CC9" w:rsidRPr="00C33D3E" w:rsidRDefault="00D55CC9" w:rsidP="00F760B3">
            <w:pPr>
              <w:rPr>
                <w:rFonts w:ascii="Arial" w:hAnsi="Arial" w:cs="Arial"/>
                <w:b/>
                <w:bCs/>
                <w:color w:val="000000"/>
                <w:sz w:val="18"/>
                <w:szCs w:val="18"/>
              </w:rPr>
            </w:pPr>
          </w:p>
        </w:tc>
        <w:tc>
          <w:tcPr>
            <w:tcW w:w="467" w:type="dxa"/>
            <w:tcBorders>
              <w:left w:val="single" w:sz="4" w:space="0" w:color="auto"/>
              <w:bottom w:val="single" w:sz="4" w:space="0" w:color="auto"/>
              <w:right w:val="single" w:sz="4" w:space="0" w:color="auto"/>
            </w:tcBorders>
          </w:tcPr>
          <w:p w:rsidR="00D55CC9" w:rsidRPr="00C33D3E" w:rsidRDefault="00D55CC9" w:rsidP="00F760B3">
            <w:pPr>
              <w:rPr>
                <w:rFonts w:ascii="Arial" w:hAnsi="Arial" w:cs="Arial"/>
                <w:b/>
                <w:bCs/>
                <w:color w:val="000000"/>
                <w:sz w:val="18"/>
                <w:szCs w:val="18"/>
              </w:rPr>
            </w:pPr>
          </w:p>
        </w:tc>
        <w:tc>
          <w:tcPr>
            <w:tcW w:w="772" w:type="dxa"/>
            <w:vMerge/>
            <w:tcBorders>
              <w:left w:val="single" w:sz="4" w:space="0" w:color="auto"/>
              <w:bottom w:val="single" w:sz="4" w:space="0" w:color="auto"/>
              <w:right w:val="single" w:sz="4" w:space="0" w:color="auto"/>
            </w:tcBorders>
          </w:tcPr>
          <w:p w:rsidR="00D55CC9" w:rsidRPr="00C33D3E" w:rsidRDefault="00D55CC9" w:rsidP="00F760B3">
            <w:pPr>
              <w:rPr>
                <w:rFonts w:ascii="Arial" w:hAnsi="Arial" w:cs="Arial"/>
                <w:b/>
                <w:bCs/>
                <w:color w:val="000000"/>
                <w:sz w:val="18"/>
                <w:szCs w:val="18"/>
              </w:rPr>
            </w:pPr>
          </w:p>
        </w:tc>
        <w:tc>
          <w:tcPr>
            <w:tcW w:w="646" w:type="dxa"/>
            <w:vMerge/>
            <w:tcBorders>
              <w:left w:val="nil"/>
              <w:bottom w:val="single" w:sz="4" w:space="0" w:color="auto"/>
              <w:right w:val="single" w:sz="4" w:space="0" w:color="auto"/>
            </w:tcBorders>
          </w:tcPr>
          <w:p w:rsidR="00D55CC9" w:rsidRPr="00C33D3E" w:rsidRDefault="00D55CC9" w:rsidP="00F760B3">
            <w:pPr>
              <w:rPr>
                <w:rFonts w:ascii="Arial" w:hAnsi="Arial" w:cs="Arial"/>
                <w:b/>
                <w:bCs/>
                <w:color w:val="000000"/>
                <w:sz w:val="18"/>
                <w:szCs w:val="18"/>
              </w:rPr>
            </w:pPr>
          </w:p>
        </w:tc>
        <w:tc>
          <w:tcPr>
            <w:tcW w:w="365" w:type="dxa"/>
            <w:vMerge/>
            <w:tcBorders>
              <w:left w:val="single" w:sz="4" w:space="0" w:color="auto"/>
              <w:bottom w:val="single" w:sz="4" w:space="0" w:color="auto"/>
              <w:right w:val="single" w:sz="4" w:space="0" w:color="auto"/>
            </w:tcBorders>
          </w:tcPr>
          <w:p w:rsidR="00D55CC9" w:rsidRPr="00C33D3E" w:rsidRDefault="00D55CC9" w:rsidP="00F760B3">
            <w:pPr>
              <w:jc w:val="center"/>
              <w:rPr>
                <w:rFonts w:ascii="Arial" w:hAnsi="Arial" w:cs="Arial"/>
                <w:b/>
                <w:bCs/>
                <w:color w:val="000000"/>
                <w:sz w:val="18"/>
                <w:szCs w:val="18"/>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M</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F</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SI</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8"/>
                <w:szCs w:val="18"/>
              </w:rPr>
            </w:pPr>
            <w:r w:rsidRPr="00C33D3E">
              <w:rPr>
                <w:rFonts w:ascii="Arial" w:hAnsi="Arial" w:cs="Arial"/>
                <w:b/>
                <w:bCs/>
                <w:color w:val="000000"/>
                <w:sz w:val="18"/>
                <w:szCs w:val="18"/>
              </w:rPr>
              <w:t>NO</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5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7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67"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38"/>
        </w:trPr>
        <w:tc>
          <w:tcPr>
            <w:tcW w:w="268" w:type="dxa"/>
            <w:tcBorders>
              <w:top w:val="nil"/>
              <w:left w:val="nil"/>
              <w:bottom w:val="nil"/>
              <w:right w:val="nil"/>
            </w:tcBorders>
            <w:shd w:val="clear" w:color="auto" w:fill="auto"/>
            <w:noWrap/>
            <w:vAlign w:val="bottom"/>
            <w:hideMark/>
          </w:tcPr>
          <w:p w:rsidR="00D55CC9" w:rsidRPr="00C33D3E" w:rsidRDefault="00D55CC9" w:rsidP="00F760B3">
            <w:pPr>
              <w:rPr>
                <w:rFonts w:ascii="Arial" w:hAnsi="Arial" w:cs="Arial"/>
                <w:color w:val="000000"/>
                <w:sz w:val="22"/>
                <w:szCs w:val="22"/>
              </w:rPr>
            </w:pPr>
          </w:p>
        </w:tc>
        <w:tc>
          <w:tcPr>
            <w:tcW w:w="1359" w:type="dxa"/>
            <w:tcBorders>
              <w:top w:val="nil"/>
              <w:left w:val="nil"/>
              <w:bottom w:val="nil"/>
              <w:right w:val="nil"/>
            </w:tcBorders>
            <w:shd w:val="clear" w:color="auto" w:fill="auto"/>
            <w:noWrap/>
            <w:vAlign w:val="bottom"/>
            <w:hideMark/>
          </w:tcPr>
          <w:p w:rsidR="00D55CC9" w:rsidRPr="00C33D3E" w:rsidRDefault="00D55CC9" w:rsidP="00F760B3">
            <w:pPr>
              <w:rPr>
                <w:rFonts w:ascii="Arial" w:hAnsi="Arial" w:cs="Arial"/>
                <w:color w:val="000000"/>
                <w:sz w:val="22"/>
                <w:szCs w:val="22"/>
              </w:rPr>
            </w:pPr>
          </w:p>
        </w:tc>
        <w:tc>
          <w:tcPr>
            <w:tcW w:w="574"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TOTAL</w:t>
            </w:r>
          </w:p>
        </w:tc>
        <w:tc>
          <w:tcPr>
            <w:tcW w:w="467" w:type="dxa"/>
            <w:tcBorders>
              <w:top w:val="single" w:sz="4" w:space="0" w:color="auto"/>
              <w:left w:val="nil"/>
              <w:bottom w:val="single" w:sz="4" w:space="0" w:color="auto"/>
              <w:right w:val="nil"/>
            </w:tcBorders>
          </w:tcPr>
          <w:p w:rsidR="00D55CC9" w:rsidRPr="00C33D3E" w:rsidRDefault="00D55CC9" w:rsidP="00F760B3">
            <w:pPr>
              <w:rPr>
                <w:rFonts w:ascii="Arial" w:hAnsi="Arial" w:cs="Arial"/>
                <w:color w:val="000000"/>
                <w:sz w:val="22"/>
                <w:szCs w:val="22"/>
              </w:rPr>
            </w:pPr>
          </w:p>
        </w:tc>
        <w:tc>
          <w:tcPr>
            <w:tcW w:w="772"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646"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65"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261"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26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87"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442"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bl>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Del listado completo de socios del Oferente, se deberá presentar copia simple de cédula.</w:t>
      </w: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Se deberá presentar la Resolución de la Superintendencia de la Economía Popular y Solidaria; y, el listado actualizado de socios</w:t>
      </w: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Para el criterio de DISCAPACIDAD, el oferente deberá presentar copia simple del carnet del CONADIS o del Ministerio de Salud de los socios.</w:t>
      </w: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 xml:space="preserve">Para el criterio de </w:t>
      </w:r>
      <w:r w:rsidRPr="00C33D3E">
        <w:rPr>
          <w:rFonts w:ascii="Arial" w:hAnsi="Arial" w:cs="Arial"/>
          <w:sz w:val="22"/>
          <w:szCs w:val="22"/>
        </w:rPr>
        <w:t>beneficiarios del BONO DE DESARROLLO HUMANO, el Oferente deberá presentar los respectivos respaldos que acrediten que la persona es beneficiario del respectivo BONO por al menos los últimos 6 meses previos a la publicación de la Feria.</w:t>
      </w:r>
    </w:p>
    <w:p w:rsidR="00D55CC9" w:rsidRPr="00C33D3E" w:rsidRDefault="00D55CC9" w:rsidP="00D55CC9">
      <w:pPr>
        <w:autoSpaceDE w:val="0"/>
        <w:autoSpaceDN w:val="0"/>
        <w:adjustRightInd w:val="0"/>
        <w:rPr>
          <w:rFonts w:ascii="Arial" w:hAnsi="Arial" w:cs="Arial"/>
          <w:b/>
          <w:sz w:val="22"/>
          <w:szCs w:val="22"/>
        </w:rPr>
      </w:pPr>
      <w:r w:rsidRPr="00C33D3E">
        <w:rPr>
          <w:rFonts w:ascii="Arial" w:hAnsi="Arial" w:cs="Arial"/>
          <w:b/>
          <w:sz w:val="22"/>
          <w:szCs w:val="22"/>
        </w:rPr>
        <w:br w:type="page"/>
      </w:r>
      <w:r w:rsidRPr="00C33D3E">
        <w:rPr>
          <w:rFonts w:ascii="Arial" w:hAnsi="Arial" w:cs="Arial"/>
          <w:b/>
          <w:sz w:val="22"/>
          <w:szCs w:val="22"/>
        </w:rPr>
        <w:lastRenderedPageBreak/>
        <w:t>4.5.2.2 Criterios de Igualdad (Trabajadores en nómina del Oferente)</w:t>
      </w:r>
    </w:p>
    <w:p w:rsidR="00D55CC9" w:rsidRPr="00C33D3E" w:rsidRDefault="00D55CC9" w:rsidP="00D55CC9">
      <w:pPr>
        <w:autoSpaceDE w:val="0"/>
        <w:autoSpaceDN w:val="0"/>
        <w:adjustRightInd w:val="0"/>
        <w:rPr>
          <w:rFonts w:ascii="Arial" w:hAnsi="Arial" w:cs="Arial"/>
          <w:b/>
          <w:sz w:val="22"/>
          <w:szCs w:val="22"/>
        </w:rPr>
      </w:pPr>
    </w:p>
    <w:tbl>
      <w:tblPr>
        <w:tblW w:w="8753" w:type="dxa"/>
        <w:tblInd w:w="55" w:type="dxa"/>
        <w:tblLayout w:type="fixed"/>
        <w:tblCellMar>
          <w:left w:w="70" w:type="dxa"/>
          <w:right w:w="70" w:type="dxa"/>
        </w:tblCellMar>
        <w:tblLook w:val="04A0" w:firstRow="1" w:lastRow="0" w:firstColumn="1" w:lastColumn="0" w:noHBand="0" w:noVBand="1"/>
      </w:tblPr>
      <w:tblGrid>
        <w:gridCol w:w="405"/>
        <w:gridCol w:w="1595"/>
        <w:gridCol w:w="1320"/>
        <w:gridCol w:w="709"/>
        <w:gridCol w:w="1181"/>
        <w:gridCol w:w="945"/>
        <w:gridCol w:w="551"/>
        <w:gridCol w:w="393"/>
        <w:gridCol w:w="394"/>
        <w:gridCol w:w="551"/>
        <w:gridCol w:w="709"/>
      </w:tblGrid>
      <w:tr w:rsidR="00D55CC9" w:rsidRPr="00C33D3E" w:rsidTr="00F760B3">
        <w:trPr>
          <w:trHeight w:val="494"/>
        </w:trPr>
        <w:tc>
          <w:tcPr>
            <w:tcW w:w="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 xml:space="preserve">No. </w:t>
            </w:r>
          </w:p>
        </w:tc>
        <w:tc>
          <w:tcPr>
            <w:tcW w:w="15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 xml:space="preserve">Nombre Completo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No.</w:t>
            </w:r>
          </w:p>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Cédula</w:t>
            </w:r>
          </w:p>
        </w:tc>
        <w:tc>
          <w:tcPr>
            <w:tcW w:w="709" w:type="dxa"/>
            <w:tcBorders>
              <w:top w:val="single" w:sz="4" w:space="0" w:color="auto"/>
              <w:left w:val="single" w:sz="4" w:space="0" w:color="auto"/>
              <w:right w:val="single" w:sz="4" w:space="0" w:color="auto"/>
            </w:tcBorders>
          </w:tcPr>
          <w:p w:rsidR="00D55CC9" w:rsidRPr="00C33D3E" w:rsidRDefault="00D55CC9" w:rsidP="00F760B3">
            <w:pPr>
              <w:jc w:val="center"/>
              <w:rPr>
                <w:rFonts w:ascii="Arial" w:hAnsi="Arial" w:cs="Arial"/>
                <w:b/>
                <w:bCs/>
                <w:color w:val="000000"/>
                <w:sz w:val="16"/>
                <w:szCs w:val="16"/>
              </w:rPr>
            </w:pPr>
          </w:p>
          <w:p w:rsidR="00D55CC9" w:rsidRPr="00C33D3E" w:rsidRDefault="00D55CC9" w:rsidP="00F760B3">
            <w:pPr>
              <w:jc w:val="center"/>
              <w:rPr>
                <w:rFonts w:ascii="Arial" w:hAnsi="Arial" w:cs="Arial"/>
                <w:b/>
                <w:bCs/>
                <w:color w:val="000000"/>
                <w:sz w:val="16"/>
                <w:szCs w:val="16"/>
              </w:rPr>
            </w:pPr>
          </w:p>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Recibe Bono</w:t>
            </w:r>
            <w:proofErr w:type="gramStart"/>
            <w:r w:rsidRPr="00C33D3E">
              <w:rPr>
                <w:rFonts w:ascii="Arial" w:hAnsi="Arial" w:cs="Arial"/>
                <w:b/>
                <w:bCs/>
                <w:color w:val="000000"/>
                <w:sz w:val="16"/>
                <w:szCs w:val="16"/>
              </w:rPr>
              <w:t>?</w:t>
            </w:r>
            <w:proofErr w:type="gramEnd"/>
          </w:p>
        </w:tc>
        <w:tc>
          <w:tcPr>
            <w:tcW w:w="1181" w:type="dxa"/>
            <w:vMerge w:val="restart"/>
            <w:tcBorders>
              <w:top w:val="single" w:sz="4" w:space="0" w:color="auto"/>
              <w:left w:val="single" w:sz="4" w:space="0" w:color="auto"/>
              <w:right w:val="single" w:sz="4" w:space="0" w:color="auto"/>
            </w:tcBorders>
            <w:vAlign w:val="center"/>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Fecha de Nacimiento</w:t>
            </w:r>
          </w:p>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(DD/MM/AA)</w:t>
            </w:r>
          </w:p>
        </w:tc>
        <w:tc>
          <w:tcPr>
            <w:tcW w:w="945" w:type="dxa"/>
            <w:vMerge w:val="restart"/>
            <w:tcBorders>
              <w:top w:val="single" w:sz="4" w:space="0" w:color="auto"/>
              <w:left w:val="nil"/>
              <w:right w:val="single" w:sz="4" w:space="0" w:color="auto"/>
            </w:tcBorders>
            <w:vAlign w:val="center"/>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Fecha de Ingreso a nómina</w:t>
            </w:r>
          </w:p>
        </w:tc>
        <w:tc>
          <w:tcPr>
            <w:tcW w:w="551" w:type="dxa"/>
            <w:vMerge w:val="restart"/>
            <w:tcBorders>
              <w:top w:val="single" w:sz="4" w:space="0" w:color="auto"/>
              <w:left w:val="single" w:sz="4" w:space="0" w:color="auto"/>
              <w:right w:val="single" w:sz="4" w:space="0" w:color="auto"/>
            </w:tcBorders>
            <w:vAlign w:val="center"/>
          </w:tcPr>
          <w:p w:rsidR="00D55CC9" w:rsidRPr="00C33D3E" w:rsidRDefault="00D55CC9" w:rsidP="00F760B3">
            <w:pPr>
              <w:jc w:val="center"/>
              <w:rPr>
                <w:rFonts w:ascii="Arial" w:hAnsi="Arial" w:cs="Arial"/>
                <w:b/>
                <w:bCs/>
                <w:color w:val="000000"/>
                <w:sz w:val="16"/>
                <w:szCs w:val="16"/>
              </w:rPr>
            </w:pPr>
          </w:p>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Edad</w:t>
            </w:r>
          </w:p>
        </w:tc>
        <w:tc>
          <w:tcPr>
            <w:tcW w:w="7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Género</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Discapacidad</w:t>
            </w:r>
          </w:p>
        </w:tc>
      </w:tr>
      <w:tr w:rsidR="00D55CC9" w:rsidRPr="00C33D3E" w:rsidTr="00F760B3">
        <w:trPr>
          <w:trHeight w:val="315"/>
        </w:trPr>
        <w:tc>
          <w:tcPr>
            <w:tcW w:w="405" w:type="dxa"/>
            <w:vMerge/>
            <w:tcBorders>
              <w:top w:val="single" w:sz="4" w:space="0" w:color="auto"/>
              <w:left w:val="single" w:sz="4" w:space="0" w:color="auto"/>
              <w:bottom w:val="single" w:sz="4" w:space="0" w:color="auto"/>
              <w:right w:val="single" w:sz="4" w:space="0" w:color="auto"/>
            </w:tcBorders>
            <w:vAlign w:val="center"/>
            <w:hideMark/>
          </w:tcPr>
          <w:p w:rsidR="00D55CC9" w:rsidRPr="00C33D3E" w:rsidRDefault="00D55CC9" w:rsidP="00F760B3">
            <w:pPr>
              <w:rPr>
                <w:rFonts w:ascii="Arial" w:hAnsi="Arial" w:cs="Arial"/>
                <w:b/>
                <w:bCs/>
                <w:color w:val="000000"/>
                <w:sz w:val="16"/>
                <w:szCs w:val="16"/>
              </w:rPr>
            </w:pPr>
          </w:p>
        </w:tc>
        <w:tc>
          <w:tcPr>
            <w:tcW w:w="1595" w:type="dxa"/>
            <w:vMerge/>
            <w:tcBorders>
              <w:top w:val="single" w:sz="4" w:space="0" w:color="auto"/>
              <w:left w:val="single" w:sz="4" w:space="0" w:color="auto"/>
              <w:bottom w:val="single" w:sz="4" w:space="0" w:color="000000"/>
              <w:right w:val="single" w:sz="4" w:space="0" w:color="auto"/>
            </w:tcBorders>
            <w:vAlign w:val="center"/>
            <w:hideMark/>
          </w:tcPr>
          <w:p w:rsidR="00D55CC9" w:rsidRPr="00C33D3E" w:rsidRDefault="00D55CC9" w:rsidP="00F760B3">
            <w:pPr>
              <w:rPr>
                <w:rFonts w:ascii="Arial" w:hAnsi="Arial" w:cs="Arial"/>
                <w:b/>
                <w:bCs/>
                <w:color w:val="000000"/>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55CC9" w:rsidRPr="00C33D3E" w:rsidRDefault="00D55CC9" w:rsidP="00F760B3">
            <w:pPr>
              <w:rPr>
                <w:rFonts w:ascii="Arial" w:hAnsi="Arial" w:cs="Arial"/>
                <w:b/>
                <w:bCs/>
                <w:color w:val="000000"/>
                <w:sz w:val="16"/>
                <w:szCs w:val="16"/>
              </w:rPr>
            </w:pPr>
          </w:p>
        </w:tc>
        <w:tc>
          <w:tcPr>
            <w:tcW w:w="709" w:type="dxa"/>
            <w:tcBorders>
              <w:left w:val="single" w:sz="4" w:space="0" w:color="auto"/>
              <w:bottom w:val="single" w:sz="4" w:space="0" w:color="auto"/>
              <w:right w:val="single" w:sz="4" w:space="0" w:color="auto"/>
            </w:tcBorders>
          </w:tcPr>
          <w:p w:rsidR="00D55CC9" w:rsidRPr="00C33D3E" w:rsidRDefault="00D55CC9" w:rsidP="00F760B3">
            <w:pPr>
              <w:rPr>
                <w:rFonts w:ascii="Arial" w:hAnsi="Arial" w:cs="Arial"/>
                <w:b/>
                <w:bCs/>
                <w:color w:val="000000"/>
                <w:sz w:val="16"/>
                <w:szCs w:val="16"/>
              </w:rPr>
            </w:pPr>
          </w:p>
        </w:tc>
        <w:tc>
          <w:tcPr>
            <w:tcW w:w="1181" w:type="dxa"/>
            <w:vMerge/>
            <w:tcBorders>
              <w:left w:val="single" w:sz="4" w:space="0" w:color="auto"/>
              <w:bottom w:val="single" w:sz="4" w:space="0" w:color="auto"/>
              <w:right w:val="single" w:sz="4" w:space="0" w:color="auto"/>
            </w:tcBorders>
          </w:tcPr>
          <w:p w:rsidR="00D55CC9" w:rsidRPr="00C33D3E" w:rsidRDefault="00D55CC9" w:rsidP="00F760B3">
            <w:pPr>
              <w:rPr>
                <w:rFonts w:ascii="Arial" w:hAnsi="Arial" w:cs="Arial"/>
                <w:b/>
                <w:bCs/>
                <w:color w:val="000000"/>
                <w:sz w:val="16"/>
                <w:szCs w:val="16"/>
              </w:rPr>
            </w:pPr>
          </w:p>
        </w:tc>
        <w:tc>
          <w:tcPr>
            <w:tcW w:w="945" w:type="dxa"/>
            <w:vMerge/>
            <w:tcBorders>
              <w:left w:val="nil"/>
              <w:bottom w:val="single" w:sz="4" w:space="0" w:color="auto"/>
              <w:right w:val="single" w:sz="4" w:space="0" w:color="auto"/>
            </w:tcBorders>
          </w:tcPr>
          <w:p w:rsidR="00D55CC9" w:rsidRPr="00C33D3E" w:rsidRDefault="00D55CC9" w:rsidP="00F760B3">
            <w:pPr>
              <w:rPr>
                <w:rFonts w:ascii="Arial" w:hAnsi="Arial" w:cs="Arial"/>
                <w:b/>
                <w:bCs/>
                <w:color w:val="000000"/>
                <w:sz w:val="16"/>
                <w:szCs w:val="16"/>
              </w:rPr>
            </w:pPr>
          </w:p>
        </w:tc>
        <w:tc>
          <w:tcPr>
            <w:tcW w:w="551" w:type="dxa"/>
            <w:vMerge/>
            <w:tcBorders>
              <w:left w:val="single" w:sz="4" w:space="0" w:color="auto"/>
              <w:bottom w:val="single" w:sz="4" w:space="0" w:color="auto"/>
              <w:right w:val="single" w:sz="4" w:space="0" w:color="auto"/>
            </w:tcBorders>
          </w:tcPr>
          <w:p w:rsidR="00D55CC9" w:rsidRPr="00C33D3E" w:rsidRDefault="00D55CC9" w:rsidP="00F760B3">
            <w:pPr>
              <w:jc w:val="center"/>
              <w:rPr>
                <w:rFonts w:ascii="Arial" w:hAnsi="Arial" w:cs="Arial"/>
                <w:b/>
                <w:bCs/>
                <w:color w:val="000000"/>
                <w:sz w:val="16"/>
                <w:szCs w:val="16"/>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M</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F</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SI</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16"/>
                <w:szCs w:val="16"/>
              </w:rPr>
            </w:pPr>
            <w:r w:rsidRPr="00C33D3E">
              <w:rPr>
                <w:rFonts w:ascii="Arial" w:hAnsi="Arial" w:cs="Arial"/>
                <w:b/>
                <w:bCs/>
                <w:color w:val="000000"/>
                <w:sz w:val="16"/>
                <w:szCs w:val="16"/>
              </w:rPr>
              <w:t>NO</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595"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r w:rsidR="00D55CC9" w:rsidRPr="00C33D3E" w:rsidTr="00F760B3">
        <w:trPr>
          <w:trHeight w:val="247"/>
        </w:trPr>
        <w:tc>
          <w:tcPr>
            <w:tcW w:w="405" w:type="dxa"/>
            <w:tcBorders>
              <w:top w:val="nil"/>
              <w:left w:val="nil"/>
              <w:bottom w:val="nil"/>
              <w:right w:val="nil"/>
            </w:tcBorders>
            <w:shd w:val="clear" w:color="auto" w:fill="auto"/>
            <w:noWrap/>
            <w:vAlign w:val="bottom"/>
            <w:hideMark/>
          </w:tcPr>
          <w:p w:rsidR="00D55CC9" w:rsidRPr="00C33D3E" w:rsidRDefault="00D55CC9" w:rsidP="00F760B3">
            <w:pPr>
              <w:rPr>
                <w:rFonts w:ascii="Arial" w:hAnsi="Arial" w:cs="Arial"/>
                <w:color w:val="000000"/>
                <w:sz w:val="22"/>
                <w:szCs w:val="22"/>
              </w:rPr>
            </w:pPr>
          </w:p>
        </w:tc>
        <w:tc>
          <w:tcPr>
            <w:tcW w:w="1595" w:type="dxa"/>
            <w:tcBorders>
              <w:top w:val="nil"/>
              <w:left w:val="nil"/>
              <w:bottom w:val="nil"/>
              <w:right w:val="nil"/>
            </w:tcBorders>
            <w:shd w:val="clear" w:color="auto" w:fill="auto"/>
            <w:noWrap/>
            <w:vAlign w:val="bottom"/>
            <w:hideMark/>
          </w:tcPr>
          <w:p w:rsidR="00D55CC9" w:rsidRPr="00C33D3E" w:rsidRDefault="00D55CC9" w:rsidP="00F760B3">
            <w:pPr>
              <w:rPr>
                <w:rFonts w:ascii="Arial" w:hAnsi="Arial" w:cs="Arial"/>
                <w:color w:val="000000"/>
                <w:sz w:val="22"/>
                <w:szCs w:val="22"/>
              </w:rPr>
            </w:pPr>
          </w:p>
        </w:tc>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jc w:val="center"/>
              <w:rPr>
                <w:rFonts w:ascii="Arial" w:hAnsi="Arial" w:cs="Arial"/>
                <w:b/>
                <w:bCs/>
                <w:color w:val="000000"/>
                <w:sz w:val="22"/>
                <w:szCs w:val="22"/>
              </w:rPr>
            </w:pPr>
            <w:r w:rsidRPr="00C33D3E">
              <w:rPr>
                <w:rFonts w:ascii="Arial" w:hAnsi="Arial" w:cs="Arial"/>
                <w:b/>
                <w:bCs/>
                <w:color w:val="000000"/>
                <w:sz w:val="22"/>
                <w:szCs w:val="22"/>
              </w:rPr>
              <w:t>TOTAL</w:t>
            </w:r>
          </w:p>
        </w:tc>
        <w:tc>
          <w:tcPr>
            <w:tcW w:w="709" w:type="dxa"/>
            <w:tcBorders>
              <w:top w:val="single" w:sz="4" w:space="0" w:color="auto"/>
              <w:left w:val="nil"/>
              <w:bottom w:val="single" w:sz="4" w:space="0" w:color="auto"/>
              <w:right w:val="nil"/>
            </w:tcBorders>
          </w:tcPr>
          <w:p w:rsidR="00D55CC9" w:rsidRPr="00C33D3E" w:rsidRDefault="00D55CC9" w:rsidP="00F760B3">
            <w:pPr>
              <w:rPr>
                <w:rFonts w:ascii="Arial" w:hAnsi="Arial" w:cs="Arial"/>
                <w:color w:val="000000"/>
                <w:sz w:val="22"/>
                <w:szCs w:val="22"/>
              </w:rPr>
            </w:pPr>
          </w:p>
        </w:tc>
        <w:tc>
          <w:tcPr>
            <w:tcW w:w="1181"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945" w:type="dxa"/>
            <w:tcBorders>
              <w:top w:val="single" w:sz="4" w:space="0" w:color="auto"/>
              <w:left w:val="nil"/>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Pr>
          <w:p w:rsidR="00D55CC9" w:rsidRPr="00C33D3E" w:rsidRDefault="00D55CC9" w:rsidP="00F760B3">
            <w:pPr>
              <w:rPr>
                <w:rFonts w:ascii="Arial" w:hAnsi="Arial" w:cs="Arial"/>
                <w:color w:val="000000"/>
                <w:sz w:val="22"/>
                <w:szCs w:val="22"/>
              </w:rPr>
            </w:pPr>
          </w:p>
        </w:tc>
        <w:tc>
          <w:tcPr>
            <w:tcW w:w="393" w:type="dxa"/>
            <w:tcBorders>
              <w:top w:val="nil"/>
              <w:left w:val="single" w:sz="4" w:space="0" w:color="auto"/>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394"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D55CC9" w:rsidRPr="00C33D3E" w:rsidRDefault="00D55CC9" w:rsidP="00F760B3">
            <w:pPr>
              <w:rPr>
                <w:rFonts w:ascii="Arial" w:hAnsi="Arial" w:cs="Arial"/>
                <w:color w:val="000000"/>
                <w:sz w:val="22"/>
                <w:szCs w:val="22"/>
              </w:rPr>
            </w:pPr>
            <w:r w:rsidRPr="00C33D3E">
              <w:rPr>
                <w:rFonts w:ascii="Arial" w:hAnsi="Arial" w:cs="Arial"/>
                <w:color w:val="000000"/>
                <w:sz w:val="22"/>
                <w:szCs w:val="22"/>
              </w:rPr>
              <w:t> </w:t>
            </w:r>
          </w:p>
        </w:tc>
      </w:tr>
    </w:tbl>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AA295F">
      <w:pPr>
        <w:numPr>
          <w:ilvl w:val="0"/>
          <w:numId w:val="14"/>
        </w:numPr>
        <w:autoSpaceDE w:val="0"/>
        <w:autoSpaceDN w:val="0"/>
        <w:adjustRightInd w:val="0"/>
        <w:jc w:val="both"/>
        <w:rPr>
          <w:rFonts w:ascii="Arial" w:hAnsi="Arial" w:cs="Arial"/>
          <w:sz w:val="22"/>
          <w:szCs w:val="22"/>
        </w:rPr>
      </w:pPr>
      <w:r w:rsidRPr="00C33D3E">
        <w:rPr>
          <w:rFonts w:ascii="Arial" w:hAnsi="Arial" w:cs="Arial"/>
          <w:sz w:val="22"/>
          <w:szCs w:val="22"/>
        </w:rPr>
        <w:t>El Oferente deberá presentar la nómina total de trabajadores en relación de dependencia a la fecha.</w:t>
      </w: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Del listado total de trabajadores en relación de dependencia del Oferente se deberá presentar copia simple de cédula.</w:t>
      </w: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Para el criterio de INTERGENERACIONAL (EDAD), se deberá presentar la nómina de trabajadores en relación de dependencia con el Oferente y el aviso de entrada al IESS de cada trabajador.</w:t>
      </w: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Para el criterio de DISCAPACIDAD, el oferente deberá presentar copia simple del carnet del CONADIS o del Ministerio de Salud de los trabajadores.</w:t>
      </w:r>
    </w:p>
    <w:p w:rsidR="00D55CC9" w:rsidRPr="00C33D3E" w:rsidRDefault="00D55CC9" w:rsidP="00AA295F">
      <w:pPr>
        <w:numPr>
          <w:ilvl w:val="0"/>
          <w:numId w:val="14"/>
        </w:numPr>
        <w:autoSpaceDE w:val="0"/>
        <w:autoSpaceDN w:val="0"/>
        <w:adjustRightInd w:val="0"/>
        <w:jc w:val="both"/>
        <w:rPr>
          <w:rFonts w:ascii="Arial" w:hAnsi="Arial" w:cs="Arial"/>
          <w:b/>
          <w:sz w:val="22"/>
          <w:szCs w:val="22"/>
        </w:rPr>
      </w:pPr>
      <w:r w:rsidRPr="00C33D3E">
        <w:rPr>
          <w:rFonts w:ascii="Arial" w:hAnsi="Arial" w:cs="Arial"/>
          <w:color w:val="000000"/>
          <w:sz w:val="22"/>
          <w:szCs w:val="22"/>
        </w:rPr>
        <w:t xml:space="preserve">Para el criterio de </w:t>
      </w:r>
      <w:r w:rsidRPr="00C33D3E">
        <w:rPr>
          <w:rFonts w:ascii="Arial" w:hAnsi="Arial" w:cs="Arial"/>
          <w:sz w:val="22"/>
          <w:szCs w:val="22"/>
        </w:rPr>
        <w:t>beneficiarios del BONO DE DESARROLLO HUMANO, el Oferente deberá presentar los respectivos respaldos que acrediten que la persona es beneficiario del respectivo BONO por al menos los últimos 6 meses previos a la publicación de la Feria.</w:t>
      </w:r>
    </w:p>
    <w:p w:rsidR="00D55CC9" w:rsidRPr="00C33D3E" w:rsidRDefault="00D55CC9" w:rsidP="00D55CC9">
      <w:pPr>
        <w:autoSpaceDE w:val="0"/>
        <w:autoSpaceDN w:val="0"/>
        <w:adjustRightInd w:val="0"/>
        <w:ind w:left="720"/>
        <w:jc w:val="both"/>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sz w:val="22"/>
          <w:szCs w:val="22"/>
        </w:rPr>
      </w:pPr>
    </w:p>
    <w:p w:rsidR="00D55CC9" w:rsidRPr="00C33D3E" w:rsidRDefault="00D55CC9" w:rsidP="00D55CC9">
      <w:pPr>
        <w:autoSpaceDE w:val="0"/>
        <w:autoSpaceDN w:val="0"/>
        <w:adjustRightInd w:val="0"/>
        <w:rPr>
          <w:rFonts w:ascii="Arial" w:hAnsi="Arial" w:cs="Arial"/>
          <w:b/>
          <w:bCs/>
          <w:color w:val="000000"/>
          <w:sz w:val="22"/>
          <w:szCs w:val="22"/>
        </w:rPr>
      </w:pPr>
      <w:r w:rsidRPr="00C33D3E">
        <w:rPr>
          <w:rFonts w:ascii="Arial" w:hAnsi="Arial" w:cs="Arial"/>
          <w:b/>
          <w:sz w:val="22"/>
          <w:szCs w:val="22"/>
        </w:rPr>
        <w:br w:type="page"/>
      </w:r>
    </w:p>
    <w:p w:rsidR="00D55CC9" w:rsidRPr="00C33D3E" w:rsidRDefault="00D55CC9" w:rsidP="00D55CC9">
      <w:pPr>
        <w:jc w:val="both"/>
        <w:rPr>
          <w:rFonts w:ascii="Arial" w:hAnsi="Arial" w:cs="Arial"/>
          <w:sz w:val="22"/>
          <w:szCs w:val="22"/>
        </w:rPr>
      </w:pPr>
      <w:r w:rsidRPr="00C33D3E">
        <w:rPr>
          <w:rFonts w:ascii="Arial" w:hAnsi="Arial" w:cs="Arial"/>
          <w:b/>
          <w:bCs/>
          <w:color w:val="000000"/>
          <w:sz w:val="22"/>
          <w:szCs w:val="22"/>
        </w:rPr>
        <w:lastRenderedPageBreak/>
        <w:t>4.6. COMPROMISO DE ASOCIACIÓN O CONSORCIO (de ser el caso)</w:t>
      </w:r>
    </w:p>
    <w:p w:rsidR="00D55CC9" w:rsidRPr="00C33D3E" w:rsidRDefault="00D55CC9" w:rsidP="00D55CC9">
      <w:pPr>
        <w:jc w:val="both"/>
        <w:rPr>
          <w:rFonts w:ascii="Arial" w:hAnsi="Arial" w:cs="Arial"/>
          <w:sz w:val="22"/>
          <w:szCs w:val="22"/>
        </w:rPr>
      </w:pPr>
    </w:p>
    <w:p w:rsidR="00D55CC9" w:rsidRPr="00C33D3E" w:rsidRDefault="00D55CC9" w:rsidP="00D55CC9">
      <w:pPr>
        <w:spacing w:line="276" w:lineRule="auto"/>
        <w:jc w:val="both"/>
        <w:rPr>
          <w:rFonts w:ascii="Arial" w:hAnsi="Arial" w:cs="Arial"/>
          <w:b/>
          <w:sz w:val="22"/>
          <w:szCs w:val="22"/>
        </w:rPr>
      </w:pPr>
      <w:r w:rsidRPr="00C33D3E">
        <w:rPr>
          <w:rFonts w:ascii="Arial" w:hAnsi="Arial" w:cs="Arial"/>
          <w:b/>
          <w:sz w:val="22"/>
          <w:szCs w:val="22"/>
        </w:rPr>
        <w:t>PROCEDIMIENTO No.</w:t>
      </w:r>
    </w:p>
    <w:p w:rsidR="00D55CC9" w:rsidRPr="00C33D3E" w:rsidRDefault="00D55CC9" w:rsidP="00D55CC9">
      <w:pPr>
        <w:spacing w:line="276" w:lineRule="auto"/>
        <w:jc w:val="both"/>
        <w:rPr>
          <w:rFonts w:ascii="Arial" w:hAnsi="Arial" w:cs="Arial"/>
          <w:b/>
          <w:sz w:val="22"/>
          <w:szCs w:val="22"/>
        </w:rPr>
      </w:pPr>
      <w:r w:rsidRPr="00C33D3E">
        <w:rPr>
          <w:rFonts w:ascii="Arial" w:hAnsi="Arial" w:cs="Arial"/>
          <w:b/>
          <w:sz w:val="22"/>
          <w:szCs w:val="22"/>
        </w:rPr>
        <w:t>OBJETO DE CONTRATACIÓN:</w:t>
      </w:r>
    </w:p>
    <w:p w:rsidR="00D55CC9" w:rsidRPr="00C33D3E" w:rsidRDefault="00D55CC9" w:rsidP="00D55CC9">
      <w:pPr>
        <w:spacing w:line="276" w:lineRule="auto"/>
        <w:jc w:val="both"/>
        <w:rPr>
          <w:rFonts w:ascii="Arial" w:hAnsi="Arial" w:cs="Arial"/>
          <w:sz w:val="22"/>
          <w:szCs w:val="22"/>
        </w:rPr>
      </w:pPr>
    </w:p>
    <w:p w:rsidR="00D55CC9" w:rsidRPr="00C33D3E" w:rsidRDefault="00D55CC9" w:rsidP="00D55CC9">
      <w:pPr>
        <w:spacing w:line="276" w:lineRule="auto"/>
        <w:jc w:val="both"/>
        <w:rPr>
          <w:rFonts w:ascii="Arial" w:hAnsi="Arial" w:cs="Arial"/>
          <w:sz w:val="22"/>
          <w:szCs w:val="22"/>
        </w:rPr>
      </w:pPr>
      <w:r w:rsidRPr="00C33D3E">
        <w:rPr>
          <w:rFonts w:ascii="Arial" w:hAnsi="Arial" w:cs="Arial"/>
          <w:sz w:val="22"/>
          <w:szCs w:val="22"/>
        </w:rPr>
        <w:t>Comparecen a la suscripción del presente compromiso, por una parte, ……………………….(</w:t>
      </w:r>
      <w:r w:rsidRPr="00C33D3E">
        <w:rPr>
          <w:rFonts w:ascii="Arial" w:hAnsi="Arial" w:cs="Arial"/>
          <w:i/>
          <w:sz w:val="22"/>
          <w:szCs w:val="22"/>
        </w:rPr>
        <w:t>persona natural o representante legal de persona jurídica</w:t>
      </w:r>
      <w:r w:rsidRPr="00C33D3E">
        <w:rPr>
          <w:rFonts w:ascii="Arial" w:hAnsi="Arial" w:cs="Arial"/>
          <w:sz w:val="22"/>
          <w:szCs w:val="22"/>
        </w:rPr>
        <w:t xml:space="preserve">), debidamente representada por …………… ………….; y, por otra parte, </w:t>
      </w:r>
      <w:r w:rsidRPr="00C33D3E">
        <w:rPr>
          <w:rFonts w:ascii="Arial" w:hAnsi="Arial" w:cs="Arial"/>
          <w:i/>
          <w:sz w:val="22"/>
          <w:szCs w:val="22"/>
        </w:rPr>
        <w:t>(personas natural o representante legal de persona jurídica</w:t>
      </w:r>
      <w:r w:rsidRPr="00C33D3E">
        <w:rPr>
          <w:rFonts w:ascii="Arial" w:hAnsi="Arial" w:cs="Arial"/>
          <w:sz w:val="22"/>
          <w:szCs w:val="22"/>
        </w:rPr>
        <w:t>),  …..……… representada por…………… …………., todos debidamente registrados y habilitados en el RUP.</w:t>
      </w:r>
    </w:p>
    <w:p w:rsidR="00D55CC9" w:rsidRPr="00C33D3E" w:rsidRDefault="00D55CC9" w:rsidP="00D55CC9">
      <w:pPr>
        <w:spacing w:line="276" w:lineRule="auto"/>
        <w:jc w:val="both"/>
        <w:rPr>
          <w:rFonts w:ascii="Arial" w:hAnsi="Arial" w:cs="Arial"/>
          <w:sz w:val="22"/>
          <w:szCs w:val="22"/>
        </w:rPr>
      </w:pPr>
    </w:p>
    <w:p w:rsidR="00D55CC9" w:rsidRPr="00C33D3E" w:rsidRDefault="00D55CC9" w:rsidP="00D55CC9">
      <w:pPr>
        <w:spacing w:line="276" w:lineRule="auto"/>
        <w:jc w:val="both"/>
        <w:rPr>
          <w:rFonts w:ascii="Arial" w:hAnsi="Arial" w:cs="Arial"/>
          <w:sz w:val="22"/>
          <w:szCs w:val="22"/>
        </w:rPr>
      </w:pPr>
      <w:r w:rsidRPr="00C33D3E">
        <w:rPr>
          <w:rFonts w:ascii="Arial" w:hAnsi="Arial" w:cs="Arial"/>
          <w:sz w:val="22"/>
          <w:szCs w:val="22"/>
        </w:rPr>
        <w:t>Los comparecientes, en las calidades que intervienen, capaces para contratar y obligarse, acuerdan suscribir el presente compromiso de Asociación o Consorcio para participar en el procedimiento de contratación No. ……., cuyo objeto es………………………. y por lo tanto expresamos lo siguiente:</w:t>
      </w:r>
    </w:p>
    <w:p w:rsidR="00D55CC9" w:rsidRPr="00C33D3E" w:rsidRDefault="00D55CC9" w:rsidP="00D55CC9">
      <w:pPr>
        <w:spacing w:line="276" w:lineRule="auto"/>
        <w:jc w:val="both"/>
        <w:rPr>
          <w:rFonts w:ascii="Arial" w:hAnsi="Arial" w:cs="Arial"/>
          <w:sz w:val="22"/>
          <w:szCs w:val="22"/>
        </w:rPr>
      </w:pP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El Procurador Común de la Asociación o Consorcio será (</w:t>
      </w:r>
      <w:r w:rsidRPr="00C33D3E">
        <w:rPr>
          <w:rFonts w:ascii="Arial" w:hAnsi="Arial" w:cs="Arial"/>
          <w:i/>
          <w:lang w:eastAsia="es-EC"/>
        </w:rPr>
        <w:t>indicar el nombre</w:t>
      </w:r>
      <w:r w:rsidRPr="00C33D3E">
        <w:rPr>
          <w:rFonts w:ascii="Arial" w:hAnsi="Arial" w:cs="Arial"/>
          <w:lang w:eastAsia="es-EC"/>
        </w:rPr>
        <w:t>), con cédula de ciudadanía o pasaporte No. ______________ de (</w:t>
      </w:r>
      <w:r w:rsidRPr="00C33D3E">
        <w:rPr>
          <w:rFonts w:ascii="Arial" w:hAnsi="Arial" w:cs="Arial"/>
          <w:i/>
          <w:lang w:eastAsia="es-EC"/>
        </w:rPr>
        <w:t>Nacionalidad</w:t>
      </w:r>
      <w:r w:rsidRPr="00C33D3E">
        <w:rPr>
          <w:rFonts w:ascii="Arial" w:hAnsi="Arial" w:cs="Arial"/>
          <w:lang w:eastAsia="es-EC"/>
        </w:rPr>
        <w:t>), quien está expresamente facultado representar en la fase precontractual.</w:t>
      </w:r>
    </w:p>
    <w:p w:rsidR="00D55CC9" w:rsidRPr="00C33D3E" w:rsidRDefault="00D55CC9" w:rsidP="00D55CC9">
      <w:pPr>
        <w:spacing w:line="276" w:lineRule="auto"/>
        <w:jc w:val="both"/>
        <w:rPr>
          <w:rFonts w:ascii="Arial" w:hAnsi="Arial" w:cs="Arial"/>
          <w:sz w:val="22"/>
          <w:szCs w:val="22"/>
        </w:rPr>
      </w:pPr>
      <w:r w:rsidRPr="00C33D3E">
        <w:rPr>
          <w:rFonts w:ascii="Arial" w:hAnsi="Arial" w:cs="Arial"/>
          <w:sz w:val="22"/>
          <w:szCs w:val="22"/>
        </w:rPr>
        <w:t xml:space="preserve"> </w:t>
      </w: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El detalle valorado de los aportes de cada uno de los miembros es el siguiente: (</w:t>
      </w:r>
      <w:r w:rsidRPr="00C33D3E">
        <w:rPr>
          <w:rFonts w:ascii="Arial" w:hAnsi="Arial" w:cs="Arial"/>
          <w:i/>
          <w:lang w:eastAsia="es-EC"/>
        </w:rPr>
        <w:t>incluir el detalle de los aportes sea en monetario o en especies, así como en aportes intangibles, de así acordarse</w:t>
      </w:r>
      <w:r w:rsidRPr="00C33D3E">
        <w:rPr>
          <w:rFonts w:ascii="Arial" w:hAnsi="Arial" w:cs="Arial"/>
          <w:lang w:eastAsia="es-EC"/>
        </w:rPr>
        <w:t>).</w:t>
      </w:r>
    </w:p>
    <w:p w:rsidR="00D55CC9" w:rsidRPr="00C33D3E" w:rsidRDefault="00D55CC9" w:rsidP="00D55CC9">
      <w:pPr>
        <w:spacing w:line="276" w:lineRule="auto"/>
        <w:jc w:val="both"/>
        <w:rPr>
          <w:rFonts w:ascii="Arial" w:hAnsi="Arial" w:cs="Arial"/>
          <w:sz w:val="22"/>
          <w:szCs w:val="22"/>
        </w:rPr>
      </w:pP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Los compromisos y obligaciones que asumirán las partes en la fase de ejecución contractual, de resultar adjudicada; son los siguientes: (</w:t>
      </w:r>
      <w:r w:rsidRPr="00C33D3E">
        <w:rPr>
          <w:rFonts w:ascii="Arial" w:hAnsi="Arial" w:cs="Arial"/>
          <w:i/>
          <w:lang w:eastAsia="es-EC"/>
        </w:rPr>
        <w:t>detallar</w:t>
      </w:r>
      <w:r w:rsidRPr="00C33D3E">
        <w:rPr>
          <w:rFonts w:ascii="Arial" w:hAnsi="Arial" w:cs="Arial"/>
          <w:lang w:eastAsia="es-EC"/>
        </w:rPr>
        <w:t>)</w:t>
      </w:r>
    </w:p>
    <w:p w:rsidR="00D55CC9" w:rsidRPr="00C33D3E" w:rsidRDefault="00D55CC9" w:rsidP="00D55CC9">
      <w:pPr>
        <w:spacing w:line="276" w:lineRule="auto"/>
        <w:jc w:val="both"/>
        <w:rPr>
          <w:rFonts w:ascii="Arial" w:hAnsi="Arial" w:cs="Arial"/>
          <w:sz w:val="22"/>
          <w:szCs w:val="22"/>
        </w:rPr>
      </w:pP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 xml:space="preserve">En caso de resultar adjudicados, los oferentes comprometidos en la conformación de la asociación o consorcio, declaran bajo juramento que formalizarán el presente compromiso mediante la suscripción de la pertinente escritura pública y se habilitará al Consorcio constituido en el RUP, para dar cumplimiento a lo previsto en la normativa expedida por el </w:t>
      </w:r>
      <w:r w:rsidRPr="00C33D3E">
        <w:rPr>
          <w:rFonts w:ascii="Arial" w:eastAsia="Calibri" w:hAnsi="Arial" w:cs="Arial"/>
        </w:rPr>
        <w:t>Servicio Nacional de Contratación Pública</w:t>
      </w:r>
      <w:r w:rsidRPr="00C33D3E">
        <w:rPr>
          <w:rFonts w:ascii="Arial" w:hAnsi="Arial" w:cs="Arial"/>
          <w:lang w:eastAsia="es-EC"/>
        </w:rPr>
        <w:t>, aplicable a este caso.</w:t>
      </w:r>
    </w:p>
    <w:p w:rsidR="00D55CC9" w:rsidRPr="00C33D3E" w:rsidRDefault="00D55CC9" w:rsidP="00D55CC9">
      <w:pPr>
        <w:spacing w:line="276" w:lineRule="auto"/>
        <w:jc w:val="both"/>
        <w:rPr>
          <w:rFonts w:ascii="Arial" w:hAnsi="Arial" w:cs="Arial"/>
          <w:sz w:val="22"/>
          <w:szCs w:val="22"/>
        </w:rPr>
      </w:pP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 xml:space="preserve">La asociación o consorcio está integrado por: </w:t>
      </w:r>
    </w:p>
    <w:p w:rsidR="00D55CC9" w:rsidRPr="00C33D3E" w:rsidRDefault="00D55CC9" w:rsidP="00D55CC9">
      <w:pPr>
        <w:spacing w:line="276" w:lineRule="auto"/>
        <w:jc w:val="both"/>
        <w:rPr>
          <w:rFonts w:ascii="Arial" w:hAnsi="Arial" w:cs="Arial"/>
          <w:sz w:val="22"/>
          <w:szCs w:val="22"/>
        </w:rPr>
      </w:pPr>
    </w:p>
    <w:tbl>
      <w:tblPr>
        <w:tblW w:w="7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721"/>
        <w:gridCol w:w="1586"/>
      </w:tblGrid>
      <w:tr w:rsidR="00D55CC9" w:rsidRPr="00C33D3E" w:rsidTr="00F760B3">
        <w:trPr>
          <w:jc w:val="center"/>
        </w:trPr>
        <w:tc>
          <w:tcPr>
            <w:tcW w:w="910" w:type="dxa"/>
            <w:shd w:val="clear" w:color="auto" w:fill="auto"/>
          </w:tcPr>
          <w:p w:rsidR="00D55CC9" w:rsidRPr="00C33D3E" w:rsidRDefault="00D55CC9" w:rsidP="00F760B3">
            <w:pPr>
              <w:spacing w:line="276" w:lineRule="auto"/>
              <w:jc w:val="both"/>
              <w:rPr>
                <w:rFonts w:ascii="Arial" w:hAnsi="Arial" w:cs="Arial"/>
                <w:b/>
                <w:sz w:val="22"/>
                <w:szCs w:val="22"/>
              </w:rPr>
            </w:pPr>
            <w:r w:rsidRPr="00C33D3E">
              <w:rPr>
                <w:rFonts w:ascii="Arial" w:hAnsi="Arial" w:cs="Arial"/>
                <w:b/>
                <w:sz w:val="22"/>
                <w:szCs w:val="22"/>
              </w:rPr>
              <w:t>Número</w:t>
            </w:r>
          </w:p>
        </w:tc>
        <w:tc>
          <w:tcPr>
            <w:tcW w:w="5170" w:type="dxa"/>
            <w:shd w:val="clear" w:color="auto" w:fill="auto"/>
          </w:tcPr>
          <w:p w:rsidR="00D55CC9" w:rsidRPr="00C33D3E" w:rsidRDefault="00D55CC9" w:rsidP="00F760B3">
            <w:pPr>
              <w:spacing w:line="276" w:lineRule="auto"/>
              <w:jc w:val="both"/>
              <w:rPr>
                <w:rFonts w:ascii="Arial" w:hAnsi="Arial" w:cs="Arial"/>
                <w:b/>
                <w:sz w:val="22"/>
                <w:szCs w:val="22"/>
              </w:rPr>
            </w:pPr>
            <w:r w:rsidRPr="00C33D3E">
              <w:rPr>
                <w:rFonts w:ascii="Arial" w:hAnsi="Arial" w:cs="Arial"/>
                <w:b/>
                <w:sz w:val="22"/>
                <w:szCs w:val="22"/>
              </w:rPr>
              <w:t>Asociados o Consorciados</w:t>
            </w:r>
          </w:p>
        </w:tc>
        <w:tc>
          <w:tcPr>
            <w:tcW w:w="1275" w:type="dxa"/>
            <w:shd w:val="clear" w:color="auto" w:fill="auto"/>
          </w:tcPr>
          <w:p w:rsidR="00D55CC9" w:rsidRPr="00C33D3E" w:rsidRDefault="00D55CC9" w:rsidP="00F760B3">
            <w:pPr>
              <w:spacing w:line="276" w:lineRule="auto"/>
              <w:jc w:val="both"/>
              <w:rPr>
                <w:rFonts w:ascii="Arial" w:hAnsi="Arial" w:cs="Arial"/>
                <w:b/>
                <w:sz w:val="22"/>
                <w:szCs w:val="22"/>
              </w:rPr>
            </w:pPr>
            <w:r w:rsidRPr="00C33D3E">
              <w:rPr>
                <w:rFonts w:ascii="Arial" w:hAnsi="Arial" w:cs="Arial"/>
                <w:b/>
                <w:sz w:val="22"/>
                <w:szCs w:val="22"/>
              </w:rPr>
              <w:t>Porcentaje de participación</w:t>
            </w:r>
          </w:p>
        </w:tc>
      </w:tr>
      <w:tr w:rsidR="00D55CC9" w:rsidRPr="00C33D3E" w:rsidTr="00F760B3">
        <w:trPr>
          <w:jc w:val="center"/>
        </w:trPr>
        <w:tc>
          <w:tcPr>
            <w:tcW w:w="910" w:type="dxa"/>
            <w:shd w:val="clear" w:color="auto" w:fill="auto"/>
          </w:tcPr>
          <w:p w:rsidR="00D55CC9" w:rsidRPr="00C33D3E" w:rsidRDefault="00D55CC9" w:rsidP="00F760B3">
            <w:pPr>
              <w:spacing w:line="276" w:lineRule="auto"/>
              <w:jc w:val="center"/>
              <w:rPr>
                <w:rFonts w:ascii="Arial" w:hAnsi="Arial" w:cs="Arial"/>
                <w:sz w:val="22"/>
                <w:szCs w:val="22"/>
              </w:rPr>
            </w:pPr>
            <w:r w:rsidRPr="00C33D3E">
              <w:rPr>
                <w:rFonts w:ascii="Arial" w:hAnsi="Arial" w:cs="Arial"/>
                <w:sz w:val="22"/>
                <w:szCs w:val="22"/>
              </w:rPr>
              <w:t>1</w:t>
            </w:r>
          </w:p>
        </w:tc>
        <w:tc>
          <w:tcPr>
            <w:tcW w:w="5170" w:type="dxa"/>
            <w:shd w:val="clear" w:color="auto" w:fill="auto"/>
          </w:tcPr>
          <w:p w:rsidR="00D55CC9" w:rsidRPr="00C33D3E" w:rsidRDefault="00D55CC9" w:rsidP="00F760B3">
            <w:pPr>
              <w:spacing w:line="276" w:lineRule="auto"/>
              <w:jc w:val="both"/>
              <w:rPr>
                <w:rFonts w:ascii="Arial" w:hAnsi="Arial" w:cs="Arial"/>
                <w:sz w:val="22"/>
                <w:szCs w:val="22"/>
              </w:rPr>
            </w:pPr>
          </w:p>
        </w:tc>
        <w:tc>
          <w:tcPr>
            <w:tcW w:w="1275" w:type="dxa"/>
            <w:shd w:val="clear" w:color="auto" w:fill="auto"/>
          </w:tcPr>
          <w:p w:rsidR="00D55CC9" w:rsidRPr="00C33D3E" w:rsidRDefault="00D55CC9" w:rsidP="00F760B3">
            <w:pPr>
              <w:spacing w:line="276" w:lineRule="auto"/>
              <w:jc w:val="both"/>
              <w:rPr>
                <w:rFonts w:ascii="Arial" w:hAnsi="Arial" w:cs="Arial"/>
                <w:sz w:val="22"/>
                <w:szCs w:val="22"/>
              </w:rPr>
            </w:pPr>
          </w:p>
        </w:tc>
      </w:tr>
      <w:tr w:rsidR="00D55CC9" w:rsidRPr="00C33D3E" w:rsidTr="00F760B3">
        <w:trPr>
          <w:jc w:val="center"/>
        </w:trPr>
        <w:tc>
          <w:tcPr>
            <w:tcW w:w="910" w:type="dxa"/>
            <w:shd w:val="clear" w:color="auto" w:fill="auto"/>
          </w:tcPr>
          <w:p w:rsidR="00D55CC9" w:rsidRPr="00C33D3E" w:rsidRDefault="00D55CC9" w:rsidP="00F760B3">
            <w:pPr>
              <w:spacing w:line="276" w:lineRule="auto"/>
              <w:jc w:val="center"/>
              <w:rPr>
                <w:rFonts w:ascii="Arial" w:hAnsi="Arial" w:cs="Arial"/>
                <w:sz w:val="22"/>
                <w:szCs w:val="22"/>
              </w:rPr>
            </w:pPr>
            <w:r w:rsidRPr="00C33D3E">
              <w:rPr>
                <w:rFonts w:ascii="Arial" w:hAnsi="Arial" w:cs="Arial"/>
                <w:sz w:val="22"/>
                <w:szCs w:val="22"/>
              </w:rPr>
              <w:t>2</w:t>
            </w:r>
          </w:p>
        </w:tc>
        <w:tc>
          <w:tcPr>
            <w:tcW w:w="5170" w:type="dxa"/>
            <w:shd w:val="clear" w:color="auto" w:fill="auto"/>
          </w:tcPr>
          <w:p w:rsidR="00D55CC9" w:rsidRPr="00C33D3E" w:rsidRDefault="00D55CC9" w:rsidP="00F760B3">
            <w:pPr>
              <w:spacing w:line="276" w:lineRule="auto"/>
              <w:jc w:val="both"/>
              <w:rPr>
                <w:rFonts w:ascii="Arial" w:hAnsi="Arial" w:cs="Arial"/>
                <w:sz w:val="22"/>
                <w:szCs w:val="22"/>
              </w:rPr>
            </w:pPr>
          </w:p>
        </w:tc>
        <w:tc>
          <w:tcPr>
            <w:tcW w:w="1275" w:type="dxa"/>
            <w:shd w:val="clear" w:color="auto" w:fill="auto"/>
          </w:tcPr>
          <w:p w:rsidR="00D55CC9" w:rsidRPr="00C33D3E" w:rsidRDefault="00D55CC9" w:rsidP="00F760B3">
            <w:pPr>
              <w:spacing w:line="276" w:lineRule="auto"/>
              <w:jc w:val="both"/>
              <w:rPr>
                <w:rFonts w:ascii="Arial" w:hAnsi="Arial" w:cs="Arial"/>
                <w:sz w:val="22"/>
                <w:szCs w:val="22"/>
              </w:rPr>
            </w:pPr>
          </w:p>
        </w:tc>
      </w:tr>
    </w:tbl>
    <w:p w:rsidR="00D55CC9" w:rsidRPr="00C33D3E" w:rsidRDefault="00D55CC9" w:rsidP="00D55CC9">
      <w:pPr>
        <w:spacing w:line="276" w:lineRule="auto"/>
        <w:ind w:left="708"/>
        <w:jc w:val="both"/>
        <w:rPr>
          <w:rFonts w:ascii="Arial" w:hAnsi="Arial" w:cs="Arial"/>
          <w:sz w:val="22"/>
          <w:szCs w:val="22"/>
        </w:rPr>
      </w:pPr>
    </w:p>
    <w:p w:rsidR="00D55CC9" w:rsidRPr="00C33D3E" w:rsidRDefault="00D55CC9" w:rsidP="00D55CC9">
      <w:pPr>
        <w:spacing w:line="276" w:lineRule="auto"/>
        <w:ind w:left="708"/>
        <w:jc w:val="both"/>
        <w:rPr>
          <w:rFonts w:ascii="Arial" w:hAnsi="Arial" w:cs="Arial"/>
          <w:sz w:val="22"/>
          <w:szCs w:val="22"/>
        </w:rPr>
      </w:pPr>
      <w:r w:rsidRPr="00C33D3E">
        <w:rPr>
          <w:rFonts w:ascii="Arial" w:hAnsi="Arial" w:cs="Arial"/>
          <w:sz w:val="22"/>
          <w:szCs w:val="22"/>
        </w:rPr>
        <w:lastRenderedPageBreak/>
        <w:t>El total de la columna, es decir la suma de los porcentajes de participación de los miembros, debe ser igual al 100%.</w:t>
      </w:r>
    </w:p>
    <w:p w:rsidR="00D55CC9" w:rsidRPr="00C33D3E" w:rsidRDefault="00D55CC9" w:rsidP="00D55CC9">
      <w:pPr>
        <w:spacing w:line="276" w:lineRule="auto"/>
        <w:ind w:left="360"/>
        <w:jc w:val="both"/>
        <w:rPr>
          <w:rFonts w:ascii="Arial" w:hAnsi="Arial" w:cs="Arial"/>
          <w:sz w:val="22"/>
          <w:szCs w:val="22"/>
        </w:rPr>
      </w:pP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rsidR="00D55CC9" w:rsidRPr="00C33D3E" w:rsidRDefault="00D55CC9" w:rsidP="00D55CC9">
      <w:pPr>
        <w:pStyle w:val="Prrafodelista"/>
        <w:jc w:val="both"/>
        <w:rPr>
          <w:rFonts w:ascii="Arial" w:hAnsi="Arial" w:cs="Arial"/>
          <w:lang w:eastAsia="es-EC"/>
        </w:rPr>
      </w:pP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 xml:space="preserve"> La constitución de la asociación o consorcio se la realizará dentro del plazo establecido en la normativa vigente o en el pliego, previo a la suscripción del contrato.</w:t>
      </w:r>
    </w:p>
    <w:p w:rsidR="00D55CC9" w:rsidRPr="00C33D3E" w:rsidRDefault="00D55CC9" w:rsidP="00D55CC9">
      <w:pPr>
        <w:spacing w:line="276" w:lineRule="auto"/>
        <w:jc w:val="both"/>
        <w:rPr>
          <w:rFonts w:ascii="Arial" w:hAnsi="Arial" w:cs="Arial"/>
          <w:sz w:val="22"/>
          <w:szCs w:val="22"/>
        </w:rPr>
      </w:pPr>
    </w:p>
    <w:p w:rsidR="00D55CC9" w:rsidRPr="00C33D3E" w:rsidRDefault="00D55CC9" w:rsidP="00AA295F">
      <w:pPr>
        <w:pStyle w:val="Prrafodelista"/>
        <w:widowControl/>
        <w:numPr>
          <w:ilvl w:val="0"/>
          <w:numId w:val="16"/>
        </w:numPr>
        <w:suppressAutoHyphens w:val="0"/>
        <w:spacing w:line="276" w:lineRule="auto"/>
        <w:contextualSpacing/>
        <w:jc w:val="both"/>
        <w:rPr>
          <w:rFonts w:ascii="Arial" w:hAnsi="Arial" w:cs="Arial"/>
          <w:lang w:eastAsia="es-EC"/>
        </w:rPr>
      </w:pPr>
      <w:r w:rsidRPr="00C33D3E">
        <w:rPr>
          <w:rFonts w:ascii="Arial" w:hAnsi="Arial" w:cs="Arial"/>
          <w:lang w:eastAsia="es-EC"/>
        </w:rPr>
        <w:t>El plazo del compromiso de asociación o consorcio y plazo del acuerdo en caso de resultar adjudicatario, cubrirá la totalidad del plazo precontractual, hasta antes de suscribir el contrato de asociación o consorcio respectivo, y noventa días adicionales.</w:t>
      </w:r>
    </w:p>
    <w:p w:rsidR="00D55CC9" w:rsidRPr="00C33D3E" w:rsidRDefault="00D55CC9" w:rsidP="00D55CC9">
      <w:pPr>
        <w:spacing w:line="276" w:lineRule="auto"/>
        <w:jc w:val="both"/>
        <w:rPr>
          <w:rFonts w:ascii="Arial" w:hAnsi="Arial" w:cs="Arial"/>
          <w:sz w:val="22"/>
          <w:szCs w:val="22"/>
        </w:rPr>
      </w:pPr>
    </w:p>
    <w:p w:rsidR="00D55CC9" w:rsidRPr="00C33D3E" w:rsidRDefault="00D55CC9" w:rsidP="00D55CC9">
      <w:pPr>
        <w:spacing w:line="276" w:lineRule="auto"/>
        <w:jc w:val="both"/>
        <w:rPr>
          <w:rFonts w:ascii="Arial" w:hAnsi="Arial" w:cs="Arial"/>
          <w:sz w:val="22"/>
          <w:szCs w:val="22"/>
        </w:rPr>
      </w:pPr>
      <w:r w:rsidRPr="00C33D3E">
        <w:rPr>
          <w:rFonts w:ascii="Arial" w:hAnsi="Arial" w:cs="Arial"/>
          <w:sz w:val="22"/>
          <w:szCs w:val="22"/>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rsidR="00D55CC9" w:rsidRPr="00C33D3E" w:rsidRDefault="00D55CC9" w:rsidP="00D55CC9">
      <w:pPr>
        <w:spacing w:line="276" w:lineRule="auto"/>
        <w:jc w:val="both"/>
        <w:rPr>
          <w:rFonts w:ascii="Arial" w:hAnsi="Arial" w:cs="Arial"/>
          <w:sz w:val="22"/>
          <w:szCs w:val="22"/>
        </w:rPr>
      </w:pPr>
    </w:p>
    <w:p w:rsidR="00D55CC9" w:rsidRPr="00C33D3E" w:rsidRDefault="00D55CC9" w:rsidP="00D55CC9">
      <w:pPr>
        <w:spacing w:line="276" w:lineRule="auto"/>
        <w:jc w:val="both"/>
        <w:rPr>
          <w:rFonts w:ascii="Arial" w:hAnsi="Arial" w:cs="Arial"/>
          <w:sz w:val="22"/>
          <w:szCs w:val="22"/>
        </w:rPr>
      </w:pPr>
      <w:r w:rsidRPr="00C33D3E">
        <w:rPr>
          <w:rFonts w:ascii="Arial" w:hAnsi="Arial" w:cs="Arial"/>
          <w:sz w:val="22"/>
          <w:szCs w:val="22"/>
        </w:rPr>
        <w:t xml:space="preserve">Atentamente, </w:t>
      </w:r>
    </w:p>
    <w:p w:rsidR="00D55CC9" w:rsidRPr="00C33D3E" w:rsidRDefault="00D55CC9" w:rsidP="00D55CC9">
      <w:pPr>
        <w:spacing w:line="276" w:lineRule="auto"/>
        <w:jc w:val="both"/>
        <w:rPr>
          <w:rFonts w:ascii="Arial" w:hAnsi="Arial" w:cs="Arial"/>
          <w:sz w:val="22"/>
          <w:szCs w:val="22"/>
        </w:rPr>
      </w:pPr>
    </w:p>
    <w:p w:rsidR="00D55CC9" w:rsidRDefault="00D55CC9" w:rsidP="00D55CC9">
      <w:pPr>
        <w:spacing w:line="276" w:lineRule="auto"/>
        <w:jc w:val="both"/>
        <w:rPr>
          <w:rFonts w:ascii="Arial" w:hAnsi="Arial" w:cs="Arial"/>
          <w:sz w:val="22"/>
          <w:szCs w:val="22"/>
        </w:rPr>
      </w:pPr>
    </w:p>
    <w:p w:rsidR="00D55CC9" w:rsidRDefault="00D55CC9" w:rsidP="00D55CC9">
      <w:pPr>
        <w:spacing w:line="276" w:lineRule="auto"/>
        <w:jc w:val="both"/>
        <w:rPr>
          <w:rFonts w:ascii="Arial" w:hAnsi="Arial" w:cs="Arial"/>
          <w:sz w:val="22"/>
          <w:szCs w:val="22"/>
        </w:rPr>
      </w:pPr>
    </w:p>
    <w:p w:rsidR="00D55CC9" w:rsidRPr="00C33D3E" w:rsidRDefault="00D55CC9" w:rsidP="00D55CC9">
      <w:pPr>
        <w:spacing w:line="276" w:lineRule="auto"/>
        <w:jc w:val="both"/>
        <w:rPr>
          <w:rFonts w:ascii="Arial" w:hAnsi="Arial" w:cs="Arial"/>
          <w:sz w:val="22"/>
          <w:szCs w:val="22"/>
        </w:rPr>
      </w:pPr>
    </w:p>
    <w:p w:rsidR="00D55CC9" w:rsidRPr="00C33D3E" w:rsidRDefault="00D55CC9" w:rsidP="00D55CC9">
      <w:pPr>
        <w:spacing w:line="276" w:lineRule="auto"/>
        <w:jc w:val="both"/>
        <w:rPr>
          <w:rFonts w:ascii="Arial" w:hAnsi="Arial" w:cs="Arial"/>
          <w:sz w:val="22"/>
          <w:szCs w:val="22"/>
        </w:rPr>
      </w:pPr>
    </w:p>
    <w:tbl>
      <w:tblPr>
        <w:tblW w:w="0" w:type="auto"/>
        <w:tblLook w:val="04A0" w:firstRow="1" w:lastRow="0" w:firstColumn="1" w:lastColumn="0" w:noHBand="0" w:noVBand="1"/>
      </w:tblPr>
      <w:tblGrid>
        <w:gridCol w:w="4218"/>
        <w:gridCol w:w="4218"/>
      </w:tblGrid>
      <w:tr w:rsidR="00D55CC9" w:rsidRPr="00C33D3E" w:rsidTr="00F760B3">
        <w:tc>
          <w:tcPr>
            <w:tcW w:w="4489" w:type="dxa"/>
            <w:shd w:val="clear" w:color="auto" w:fill="auto"/>
          </w:tcPr>
          <w:p w:rsidR="00D55CC9" w:rsidRPr="00C33D3E" w:rsidRDefault="00D55CC9" w:rsidP="00F760B3">
            <w:pPr>
              <w:spacing w:line="276" w:lineRule="auto"/>
              <w:jc w:val="both"/>
              <w:rPr>
                <w:rFonts w:ascii="Arial" w:hAnsi="Arial" w:cs="Arial"/>
                <w:b/>
                <w:sz w:val="22"/>
                <w:szCs w:val="22"/>
              </w:rPr>
            </w:pPr>
            <w:r w:rsidRPr="00C33D3E">
              <w:rPr>
                <w:rFonts w:ascii="Arial" w:hAnsi="Arial" w:cs="Arial"/>
                <w:b/>
                <w:sz w:val="22"/>
                <w:szCs w:val="22"/>
              </w:rPr>
              <w:t xml:space="preserve">Asociado o consorciado 1.- </w:t>
            </w:r>
          </w:p>
          <w:p w:rsidR="00D55CC9" w:rsidRPr="00C33D3E" w:rsidRDefault="00D55CC9" w:rsidP="00F760B3">
            <w:pPr>
              <w:spacing w:line="276" w:lineRule="auto"/>
              <w:jc w:val="both"/>
              <w:rPr>
                <w:rFonts w:ascii="Arial" w:hAnsi="Arial" w:cs="Arial"/>
                <w:i/>
                <w:sz w:val="22"/>
                <w:szCs w:val="22"/>
              </w:rPr>
            </w:pPr>
            <w:r w:rsidRPr="00C33D3E">
              <w:rPr>
                <w:rFonts w:ascii="Arial" w:hAnsi="Arial" w:cs="Arial"/>
                <w:b/>
                <w:sz w:val="22"/>
                <w:szCs w:val="22"/>
              </w:rPr>
              <w:t>Firma:</w:t>
            </w:r>
            <w:r w:rsidRPr="00C33D3E">
              <w:rPr>
                <w:rFonts w:ascii="Arial" w:hAnsi="Arial" w:cs="Arial"/>
                <w:sz w:val="22"/>
                <w:szCs w:val="22"/>
              </w:rPr>
              <w:t xml:space="preserve"> </w:t>
            </w:r>
            <w:r w:rsidRPr="00C33D3E">
              <w:rPr>
                <w:rFonts w:ascii="Arial" w:hAnsi="Arial" w:cs="Arial"/>
                <w:i/>
                <w:sz w:val="22"/>
                <w:szCs w:val="22"/>
              </w:rPr>
              <w:t>Representante Legal o persona natural.</w:t>
            </w:r>
          </w:p>
          <w:p w:rsidR="00D55CC9" w:rsidRPr="00C33D3E" w:rsidRDefault="00D55CC9" w:rsidP="00F760B3">
            <w:pPr>
              <w:spacing w:line="276" w:lineRule="auto"/>
              <w:jc w:val="both"/>
              <w:rPr>
                <w:rFonts w:ascii="Arial" w:hAnsi="Arial" w:cs="Arial"/>
                <w:i/>
                <w:sz w:val="22"/>
                <w:szCs w:val="22"/>
              </w:rPr>
            </w:pPr>
            <w:r w:rsidRPr="00C33D3E">
              <w:rPr>
                <w:rFonts w:ascii="Arial" w:hAnsi="Arial" w:cs="Arial"/>
                <w:b/>
                <w:sz w:val="22"/>
                <w:szCs w:val="22"/>
              </w:rPr>
              <w:t>Nombre:</w:t>
            </w:r>
            <w:r w:rsidRPr="00C33D3E">
              <w:rPr>
                <w:rFonts w:ascii="Arial" w:hAnsi="Arial" w:cs="Arial"/>
                <w:sz w:val="22"/>
                <w:szCs w:val="22"/>
              </w:rPr>
              <w:t xml:space="preserve"> </w:t>
            </w:r>
            <w:r w:rsidRPr="00C33D3E">
              <w:rPr>
                <w:rFonts w:ascii="Arial" w:hAnsi="Arial" w:cs="Arial"/>
                <w:i/>
                <w:sz w:val="22"/>
                <w:szCs w:val="22"/>
              </w:rPr>
              <w:t>Representante Legal o persona natural.</w:t>
            </w:r>
          </w:p>
          <w:p w:rsidR="00D55CC9" w:rsidRPr="00C33D3E" w:rsidRDefault="00D55CC9" w:rsidP="00F760B3">
            <w:pPr>
              <w:spacing w:line="276" w:lineRule="auto"/>
              <w:jc w:val="both"/>
              <w:rPr>
                <w:rFonts w:ascii="Arial" w:hAnsi="Arial" w:cs="Arial"/>
                <w:sz w:val="22"/>
                <w:szCs w:val="22"/>
              </w:rPr>
            </w:pPr>
            <w:r w:rsidRPr="00C33D3E">
              <w:rPr>
                <w:rFonts w:ascii="Arial" w:hAnsi="Arial" w:cs="Arial"/>
                <w:i/>
                <w:sz w:val="22"/>
                <w:szCs w:val="22"/>
              </w:rPr>
              <w:t>Domicilio:</w:t>
            </w:r>
          </w:p>
          <w:p w:rsidR="00D55CC9" w:rsidRPr="00C33D3E" w:rsidRDefault="00D55CC9" w:rsidP="00F760B3">
            <w:pPr>
              <w:spacing w:line="276" w:lineRule="auto"/>
              <w:jc w:val="both"/>
              <w:rPr>
                <w:rFonts w:ascii="Arial" w:hAnsi="Arial" w:cs="Arial"/>
                <w:b/>
                <w:sz w:val="22"/>
                <w:szCs w:val="22"/>
              </w:rPr>
            </w:pPr>
            <w:r w:rsidRPr="00C33D3E">
              <w:rPr>
                <w:rFonts w:ascii="Arial" w:hAnsi="Arial" w:cs="Arial"/>
                <w:b/>
                <w:sz w:val="22"/>
                <w:szCs w:val="22"/>
              </w:rPr>
              <w:t>Lugar de recepción de notificaciones:</w:t>
            </w:r>
          </w:p>
        </w:tc>
        <w:tc>
          <w:tcPr>
            <w:tcW w:w="4489" w:type="dxa"/>
            <w:shd w:val="clear" w:color="auto" w:fill="auto"/>
          </w:tcPr>
          <w:p w:rsidR="00D55CC9" w:rsidRPr="00C33D3E" w:rsidRDefault="00D55CC9" w:rsidP="00F760B3">
            <w:pPr>
              <w:spacing w:line="276" w:lineRule="auto"/>
              <w:jc w:val="both"/>
              <w:rPr>
                <w:rFonts w:ascii="Arial" w:hAnsi="Arial" w:cs="Arial"/>
                <w:b/>
                <w:sz w:val="22"/>
                <w:szCs w:val="22"/>
              </w:rPr>
            </w:pPr>
            <w:r w:rsidRPr="00C33D3E">
              <w:rPr>
                <w:rFonts w:ascii="Arial" w:hAnsi="Arial" w:cs="Arial"/>
                <w:b/>
                <w:sz w:val="22"/>
                <w:szCs w:val="22"/>
              </w:rPr>
              <w:t xml:space="preserve">Asociado o consorciado 2.- </w:t>
            </w:r>
          </w:p>
          <w:p w:rsidR="00D55CC9" w:rsidRPr="00C33D3E" w:rsidRDefault="00D55CC9" w:rsidP="00F760B3">
            <w:pPr>
              <w:spacing w:line="276" w:lineRule="auto"/>
              <w:jc w:val="both"/>
              <w:rPr>
                <w:rFonts w:ascii="Arial" w:hAnsi="Arial" w:cs="Arial"/>
                <w:i/>
                <w:sz w:val="22"/>
                <w:szCs w:val="22"/>
              </w:rPr>
            </w:pPr>
            <w:r w:rsidRPr="00C33D3E">
              <w:rPr>
                <w:rFonts w:ascii="Arial" w:hAnsi="Arial" w:cs="Arial"/>
                <w:b/>
                <w:sz w:val="22"/>
                <w:szCs w:val="22"/>
              </w:rPr>
              <w:t>Firma:</w:t>
            </w:r>
            <w:r w:rsidRPr="00C33D3E">
              <w:rPr>
                <w:rFonts w:ascii="Arial" w:hAnsi="Arial" w:cs="Arial"/>
                <w:sz w:val="22"/>
                <w:szCs w:val="22"/>
              </w:rPr>
              <w:t xml:space="preserve"> </w:t>
            </w:r>
            <w:r w:rsidRPr="00C33D3E">
              <w:rPr>
                <w:rFonts w:ascii="Arial" w:hAnsi="Arial" w:cs="Arial"/>
                <w:i/>
                <w:sz w:val="22"/>
                <w:szCs w:val="22"/>
              </w:rPr>
              <w:t>Representante Legal o persona natural</w:t>
            </w:r>
          </w:p>
          <w:p w:rsidR="00D55CC9" w:rsidRPr="00C33D3E" w:rsidRDefault="00D55CC9" w:rsidP="00F760B3">
            <w:pPr>
              <w:spacing w:line="276" w:lineRule="auto"/>
              <w:jc w:val="both"/>
              <w:rPr>
                <w:rFonts w:ascii="Arial" w:hAnsi="Arial" w:cs="Arial"/>
                <w:i/>
                <w:sz w:val="22"/>
                <w:szCs w:val="22"/>
              </w:rPr>
            </w:pPr>
            <w:r w:rsidRPr="00C33D3E">
              <w:rPr>
                <w:rFonts w:ascii="Arial" w:hAnsi="Arial" w:cs="Arial"/>
                <w:b/>
                <w:sz w:val="22"/>
                <w:szCs w:val="22"/>
              </w:rPr>
              <w:t>Nombre:</w:t>
            </w:r>
            <w:r w:rsidRPr="00C33D3E">
              <w:rPr>
                <w:rFonts w:ascii="Arial" w:hAnsi="Arial" w:cs="Arial"/>
                <w:sz w:val="22"/>
                <w:szCs w:val="22"/>
              </w:rPr>
              <w:t xml:space="preserve"> </w:t>
            </w:r>
            <w:r w:rsidRPr="00C33D3E">
              <w:rPr>
                <w:rFonts w:ascii="Arial" w:hAnsi="Arial" w:cs="Arial"/>
                <w:i/>
                <w:sz w:val="22"/>
                <w:szCs w:val="22"/>
              </w:rPr>
              <w:t>Representante Legal o persona natural.</w:t>
            </w:r>
          </w:p>
          <w:p w:rsidR="00D55CC9" w:rsidRPr="00C33D3E" w:rsidRDefault="00D55CC9" w:rsidP="00F760B3">
            <w:pPr>
              <w:spacing w:line="276" w:lineRule="auto"/>
              <w:jc w:val="both"/>
              <w:rPr>
                <w:rFonts w:ascii="Arial" w:hAnsi="Arial" w:cs="Arial"/>
                <w:sz w:val="22"/>
                <w:szCs w:val="22"/>
              </w:rPr>
            </w:pPr>
            <w:r w:rsidRPr="00C33D3E">
              <w:rPr>
                <w:rFonts w:ascii="Arial" w:hAnsi="Arial" w:cs="Arial"/>
                <w:i/>
                <w:sz w:val="22"/>
                <w:szCs w:val="22"/>
              </w:rPr>
              <w:t>Domicilio:</w:t>
            </w:r>
          </w:p>
          <w:p w:rsidR="00D55CC9" w:rsidRPr="00C33D3E" w:rsidRDefault="00D55CC9" w:rsidP="00F760B3">
            <w:pPr>
              <w:spacing w:line="276" w:lineRule="auto"/>
              <w:jc w:val="both"/>
              <w:rPr>
                <w:rFonts w:ascii="Arial" w:hAnsi="Arial" w:cs="Arial"/>
                <w:b/>
                <w:sz w:val="22"/>
                <w:szCs w:val="22"/>
              </w:rPr>
            </w:pPr>
            <w:r w:rsidRPr="00C33D3E">
              <w:rPr>
                <w:rFonts w:ascii="Arial" w:hAnsi="Arial" w:cs="Arial"/>
                <w:b/>
                <w:sz w:val="22"/>
                <w:szCs w:val="22"/>
              </w:rPr>
              <w:t>Lugar de recepción de notificaciones:</w:t>
            </w:r>
          </w:p>
          <w:p w:rsidR="00D55CC9" w:rsidRPr="00C33D3E" w:rsidRDefault="00D55CC9" w:rsidP="00F760B3">
            <w:pPr>
              <w:spacing w:line="276" w:lineRule="auto"/>
              <w:jc w:val="both"/>
              <w:rPr>
                <w:rFonts w:ascii="Arial" w:hAnsi="Arial" w:cs="Arial"/>
                <w:sz w:val="22"/>
                <w:szCs w:val="22"/>
              </w:rPr>
            </w:pPr>
          </w:p>
          <w:p w:rsidR="00D55CC9" w:rsidRPr="00C33D3E" w:rsidRDefault="00D55CC9" w:rsidP="00F760B3">
            <w:pPr>
              <w:spacing w:line="276" w:lineRule="auto"/>
              <w:jc w:val="both"/>
              <w:rPr>
                <w:rFonts w:ascii="Arial" w:hAnsi="Arial" w:cs="Arial"/>
                <w:sz w:val="22"/>
                <w:szCs w:val="22"/>
              </w:rPr>
            </w:pPr>
          </w:p>
          <w:p w:rsidR="00D55CC9" w:rsidRPr="00C33D3E" w:rsidRDefault="00D55CC9" w:rsidP="00F760B3">
            <w:pPr>
              <w:spacing w:line="276" w:lineRule="auto"/>
              <w:jc w:val="both"/>
              <w:rPr>
                <w:rFonts w:ascii="Arial" w:hAnsi="Arial" w:cs="Arial"/>
                <w:sz w:val="22"/>
                <w:szCs w:val="22"/>
              </w:rPr>
            </w:pPr>
          </w:p>
          <w:p w:rsidR="00D55CC9" w:rsidRPr="00C33D3E" w:rsidRDefault="00D55CC9" w:rsidP="00F760B3">
            <w:pPr>
              <w:spacing w:line="276" w:lineRule="auto"/>
              <w:jc w:val="both"/>
              <w:rPr>
                <w:rFonts w:ascii="Arial" w:hAnsi="Arial" w:cs="Arial"/>
                <w:sz w:val="22"/>
                <w:szCs w:val="22"/>
              </w:rPr>
            </w:pPr>
          </w:p>
        </w:tc>
      </w:tr>
      <w:tr w:rsidR="00D55CC9" w:rsidRPr="00C33D3E" w:rsidTr="00F760B3">
        <w:tc>
          <w:tcPr>
            <w:tcW w:w="4489" w:type="dxa"/>
            <w:shd w:val="clear" w:color="auto" w:fill="auto"/>
          </w:tcPr>
          <w:p w:rsidR="00D55CC9" w:rsidRPr="00C33D3E" w:rsidRDefault="00D55CC9" w:rsidP="00F760B3">
            <w:pPr>
              <w:spacing w:line="276" w:lineRule="auto"/>
              <w:jc w:val="both"/>
              <w:rPr>
                <w:rFonts w:ascii="Arial" w:hAnsi="Arial" w:cs="Arial"/>
                <w:sz w:val="22"/>
                <w:szCs w:val="22"/>
              </w:rPr>
            </w:pPr>
          </w:p>
        </w:tc>
        <w:tc>
          <w:tcPr>
            <w:tcW w:w="4489" w:type="dxa"/>
            <w:shd w:val="clear" w:color="auto" w:fill="auto"/>
          </w:tcPr>
          <w:p w:rsidR="00D55CC9" w:rsidRPr="00C33D3E" w:rsidRDefault="00D55CC9" w:rsidP="00F760B3">
            <w:pPr>
              <w:spacing w:line="276" w:lineRule="auto"/>
              <w:jc w:val="both"/>
              <w:rPr>
                <w:rFonts w:ascii="Arial" w:hAnsi="Arial" w:cs="Arial"/>
                <w:sz w:val="22"/>
                <w:szCs w:val="22"/>
              </w:rPr>
            </w:pPr>
          </w:p>
        </w:tc>
      </w:tr>
    </w:tbl>
    <w:p w:rsidR="00D55CC9" w:rsidRPr="00C33D3E" w:rsidRDefault="00D55CC9" w:rsidP="00D55CC9">
      <w:pPr>
        <w:spacing w:line="276" w:lineRule="auto"/>
        <w:jc w:val="both"/>
        <w:rPr>
          <w:rFonts w:ascii="Arial" w:hAnsi="Arial" w:cs="Arial"/>
          <w:sz w:val="22"/>
          <w:szCs w:val="22"/>
        </w:rPr>
      </w:pPr>
    </w:p>
    <w:p w:rsidR="00D55CC9" w:rsidRPr="00C33D3E" w:rsidRDefault="00D55CC9" w:rsidP="00D55CC9">
      <w:pPr>
        <w:spacing w:line="276" w:lineRule="auto"/>
        <w:rPr>
          <w:rFonts w:ascii="Arial" w:hAnsi="Arial" w:cs="Arial"/>
          <w:sz w:val="22"/>
          <w:szCs w:val="22"/>
        </w:rPr>
      </w:pPr>
    </w:p>
    <w:p w:rsidR="00D55CC9" w:rsidRPr="00C33D3E" w:rsidRDefault="00D55CC9" w:rsidP="00D55CC9">
      <w:pPr>
        <w:jc w:val="both"/>
        <w:rPr>
          <w:rFonts w:ascii="Arial" w:hAnsi="Arial" w:cs="Arial"/>
          <w:color w:val="000000"/>
          <w:sz w:val="22"/>
          <w:szCs w:val="22"/>
        </w:rPr>
      </w:pPr>
    </w:p>
    <w:p w:rsidR="00D55CC9" w:rsidRPr="00C33D3E" w:rsidRDefault="00D55CC9" w:rsidP="00D55CC9">
      <w:pPr>
        <w:jc w:val="both"/>
        <w:rPr>
          <w:rFonts w:ascii="Arial" w:hAnsi="Arial" w:cs="Arial"/>
          <w:color w:val="000000"/>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rPr>
          <w:rFonts w:ascii="Arial" w:hAnsi="Arial" w:cs="Arial"/>
          <w:sz w:val="22"/>
          <w:szCs w:val="22"/>
        </w:rPr>
      </w:pPr>
    </w:p>
    <w:p w:rsidR="00D55CC9" w:rsidRPr="00C33D3E" w:rsidRDefault="00D55CC9" w:rsidP="00D55CC9">
      <w:pPr>
        <w:rPr>
          <w:rFonts w:ascii="Arial" w:hAnsi="Arial" w:cs="Arial"/>
          <w:sz w:val="22"/>
          <w:szCs w:val="22"/>
        </w:rPr>
      </w:pPr>
    </w:p>
    <w:p w:rsidR="00D55CC9" w:rsidRPr="00C33D3E" w:rsidRDefault="00D55CC9" w:rsidP="00D55CC9">
      <w:pPr>
        <w:jc w:val="center"/>
        <w:rPr>
          <w:rFonts w:ascii="Arial" w:hAnsi="Arial" w:cs="Arial"/>
          <w:b/>
          <w:sz w:val="22"/>
          <w:szCs w:val="22"/>
        </w:rPr>
      </w:pPr>
      <w:r w:rsidRPr="00C33D3E">
        <w:rPr>
          <w:rFonts w:ascii="Arial" w:hAnsi="Arial" w:cs="Arial"/>
          <w:b/>
          <w:sz w:val="22"/>
          <w:szCs w:val="22"/>
        </w:rPr>
        <w:t>SECCIÓN V</w:t>
      </w:r>
    </w:p>
    <w:p w:rsidR="00D55CC9" w:rsidRPr="00C33D3E" w:rsidRDefault="00D55CC9" w:rsidP="00D55CC9">
      <w:pPr>
        <w:jc w:val="center"/>
        <w:rPr>
          <w:rFonts w:ascii="Arial" w:hAnsi="Arial" w:cs="Arial"/>
          <w:b/>
          <w:sz w:val="22"/>
          <w:szCs w:val="22"/>
        </w:rPr>
      </w:pPr>
    </w:p>
    <w:p w:rsidR="00D55CC9" w:rsidRPr="00C33D3E" w:rsidRDefault="00D55CC9" w:rsidP="00D55CC9">
      <w:pPr>
        <w:ind w:left="17" w:right="45"/>
        <w:jc w:val="center"/>
        <w:rPr>
          <w:rFonts w:ascii="Arial" w:hAnsi="Arial" w:cs="Arial"/>
          <w:sz w:val="22"/>
          <w:szCs w:val="22"/>
        </w:rPr>
      </w:pPr>
      <w:r w:rsidRPr="00C33D3E">
        <w:rPr>
          <w:rFonts w:ascii="Arial" w:hAnsi="Arial" w:cs="Arial"/>
          <w:b/>
          <w:bCs/>
          <w:sz w:val="22"/>
          <w:szCs w:val="22"/>
        </w:rPr>
        <w:t>PROYECTO DE CONTRATO</w:t>
      </w:r>
    </w:p>
    <w:p w:rsidR="00D55CC9" w:rsidRPr="00C33D3E" w:rsidRDefault="00D55CC9" w:rsidP="00D55CC9">
      <w:pPr>
        <w:ind w:left="17" w:right="45"/>
        <w:jc w:val="center"/>
        <w:rPr>
          <w:rFonts w:ascii="Arial" w:hAnsi="Arial" w:cs="Arial"/>
          <w:sz w:val="22"/>
          <w:szCs w:val="22"/>
        </w:rPr>
      </w:pPr>
    </w:p>
    <w:tbl>
      <w:tblPr>
        <w:tblW w:w="890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909"/>
      </w:tblGrid>
      <w:tr w:rsidR="00D55CC9" w:rsidRPr="00C33D3E" w:rsidTr="00F760B3">
        <w:trPr>
          <w:tblCellSpacing w:w="0" w:type="dxa"/>
        </w:trPr>
        <w:tc>
          <w:tcPr>
            <w:tcW w:w="8909" w:type="dxa"/>
            <w:tcBorders>
              <w:top w:val="outset" w:sz="6" w:space="0" w:color="000000"/>
              <w:left w:val="outset" w:sz="6" w:space="0" w:color="000000"/>
              <w:bottom w:val="outset" w:sz="6" w:space="0" w:color="000000"/>
              <w:right w:val="outset" w:sz="6" w:space="0" w:color="000000"/>
            </w:tcBorders>
            <w:shd w:val="clear" w:color="auto" w:fill="F2F2F2"/>
          </w:tcPr>
          <w:p w:rsidR="00D55CC9" w:rsidRPr="00C33D3E" w:rsidRDefault="00D55CC9" w:rsidP="00F760B3">
            <w:pPr>
              <w:ind w:right="45"/>
              <w:jc w:val="center"/>
              <w:rPr>
                <w:rFonts w:ascii="Arial" w:hAnsi="Arial" w:cs="Arial"/>
                <w:b/>
                <w:bCs/>
                <w:sz w:val="22"/>
                <w:szCs w:val="22"/>
              </w:rPr>
            </w:pPr>
            <w:r w:rsidRPr="00C33D3E">
              <w:rPr>
                <w:rFonts w:ascii="Arial" w:hAnsi="Arial" w:cs="Arial"/>
                <w:b/>
                <w:bCs/>
                <w:sz w:val="22"/>
                <w:szCs w:val="22"/>
              </w:rPr>
              <w:t xml:space="preserve">V.I CONDICIONES PARTICULARES DE LOS CONTRATOS DE FERIA INCLUSIVA </w:t>
            </w:r>
          </w:p>
          <w:p w:rsidR="00D55CC9" w:rsidRPr="00C33D3E" w:rsidRDefault="00D55CC9" w:rsidP="00F760B3">
            <w:pPr>
              <w:ind w:right="45"/>
              <w:jc w:val="center"/>
              <w:rPr>
                <w:rFonts w:ascii="Arial" w:hAnsi="Arial" w:cs="Arial"/>
                <w:sz w:val="22"/>
                <w:szCs w:val="22"/>
              </w:rPr>
            </w:pPr>
            <w:r w:rsidRPr="00C33D3E">
              <w:rPr>
                <w:rFonts w:ascii="Arial" w:hAnsi="Arial" w:cs="Arial"/>
                <w:b/>
                <w:bCs/>
                <w:sz w:val="22"/>
                <w:szCs w:val="22"/>
              </w:rPr>
              <w:t>DE BIENES Y/O SERVICIOS</w:t>
            </w:r>
          </w:p>
        </w:tc>
      </w:tr>
    </w:tbl>
    <w:p w:rsidR="00D55CC9" w:rsidRPr="00C33D3E" w:rsidRDefault="00D55CC9" w:rsidP="00D55CC9">
      <w:pPr>
        <w:ind w:left="17" w:right="45"/>
        <w:jc w:val="center"/>
        <w:rPr>
          <w:rFonts w:ascii="Arial" w:hAnsi="Arial" w:cs="Arial"/>
          <w:sz w:val="22"/>
          <w:szCs w:val="22"/>
        </w:rPr>
      </w:pPr>
    </w:p>
    <w:p w:rsidR="00D55CC9" w:rsidRPr="00C33D3E" w:rsidRDefault="00D55CC9" w:rsidP="00D55CC9">
      <w:pPr>
        <w:tabs>
          <w:tab w:val="left" w:pos="7485"/>
        </w:tabs>
        <w:spacing w:line="276" w:lineRule="auto"/>
        <w:jc w:val="both"/>
        <w:rPr>
          <w:rFonts w:ascii="Arial" w:hAnsi="Arial" w:cs="Arial"/>
          <w:b/>
          <w:bCs/>
          <w:color w:val="000000"/>
          <w:sz w:val="22"/>
          <w:szCs w:val="22"/>
        </w:rPr>
      </w:pPr>
      <w:r w:rsidRPr="00C33D3E">
        <w:rPr>
          <w:rFonts w:ascii="Arial" w:hAnsi="Arial" w:cs="Arial"/>
          <w:sz w:val="22"/>
          <w:szCs w:val="22"/>
        </w:rPr>
        <w:t xml:space="preserve">Comparecen a la celebración del presente contrato, por una parte la </w:t>
      </w:r>
      <w:r w:rsidRPr="00C33D3E">
        <w:rPr>
          <w:rFonts w:ascii="Arial" w:hAnsi="Arial" w:cs="Arial"/>
          <w:b/>
          <w:bCs/>
          <w:color w:val="000000"/>
          <w:sz w:val="22"/>
          <w:szCs w:val="22"/>
        </w:rPr>
        <w:t>CUERPO DE BOMBEROS DEL GOBIERNO AUTONOMO DESCENTRALIZADO MUNICIPAL DE SANTO DOMINGO</w:t>
      </w:r>
      <w:r w:rsidRPr="00C33D3E">
        <w:rPr>
          <w:rFonts w:ascii="Arial" w:hAnsi="Arial" w:cs="Arial"/>
          <w:sz w:val="22"/>
          <w:szCs w:val="22"/>
        </w:rPr>
        <w:t>, representada por (n</w:t>
      </w:r>
      <w:r w:rsidRPr="00C33D3E">
        <w:rPr>
          <w:rFonts w:ascii="Arial" w:hAnsi="Arial" w:cs="Arial"/>
          <w:i/>
          <w:iCs/>
          <w:sz w:val="22"/>
          <w:szCs w:val="22"/>
        </w:rPr>
        <w:t>ombre de la máxima autoridad o su delegado</w:t>
      </w:r>
      <w:r w:rsidRPr="00C33D3E">
        <w:rPr>
          <w:rFonts w:ascii="Arial" w:hAnsi="Arial" w:cs="Arial"/>
          <w:sz w:val="22"/>
          <w:szCs w:val="22"/>
        </w:rPr>
        <w:t>), en calidad de (c</w:t>
      </w:r>
      <w:r w:rsidRPr="00C33D3E">
        <w:rPr>
          <w:rFonts w:ascii="Arial" w:hAnsi="Arial" w:cs="Arial"/>
          <w:i/>
          <w:iCs/>
          <w:sz w:val="22"/>
          <w:szCs w:val="22"/>
        </w:rPr>
        <w:t>argo</w:t>
      </w:r>
      <w:r w:rsidRPr="00C33D3E">
        <w:rPr>
          <w:rFonts w:ascii="Arial" w:hAnsi="Arial" w:cs="Arial"/>
          <w:sz w:val="22"/>
          <w:szCs w:val="22"/>
        </w:rPr>
        <w:t xml:space="preserve">), a quien en adelante se le denominará CONTRATANTE; y, por otra </w:t>
      </w:r>
      <w:r w:rsidRPr="00C33D3E">
        <w:rPr>
          <w:rFonts w:ascii="Arial" w:hAnsi="Arial" w:cs="Arial"/>
          <w:i/>
          <w:iCs/>
          <w:sz w:val="22"/>
          <w:szCs w:val="22"/>
        </w:rPr>
        <w:t>(nombre del contratista o de ser el caso del representante legal, apoderado o procurador común a nombre de “persona jurídica”</w:t>
      </w:r>
      <w:r w:rsidRPr="00C33D3E">
        <w:rPr>
          <w:rFonts w:ascii="Arial" w:hAnsi="Arial" w:cs="Arial"/>
          <w:sz w:val="22"/>
          <w:szCs w:val="22"/>
        </w:rPr>
        <w:t>), a quien en adelante se le denominará CONTRATISTA. Las partes se obligan en virtud del presente contrato, al tenor de las siguientes cláusulas: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Primera.- ANTECEDENTES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426" w:right="45" w:hanging="409"/>
        <w:jc w:val="both"/>
        <w:rPr>
          <w:rFonts w:ascii="Arial" w:hAnsi="Arial" w:cs="Arial"/>
          <w:sz w:val="22"/>
          <w:szCs w:val="22"/>
        </w:rPr>
      </w:pPr>
      <w:r w:rsidRPr="00C33D3E">
        <w:rPr>
          <w:rFonts w:ascii="Arial" w:hAnsi="Arial" w:cs="Arial"/>
          <w:b/>
          <w:bCs/>
          <w:color w:val="000000"/>
          <w:sz w:val="22"/>
          <w:szCs w:val="22"/>
        </w:rPr>
        <w:t>1.1</w:t>
      </w:r>
      <w:r w:rsidRPr="00C33D3E">
        <w:rPr>
          <w:rFonts w:ascii="Arial" w:hAnsi="Arial" w:cs="Arial"/>
          <w:b/>
          <w:bCs/>
          <w:color w:val="000000"/>
          <w:sz w:val="22"/>
          <w:szCs w:val="22"/>
        </w:rPr>
        <w:tab/>
      </w:r>
      <w:r w:rsidRPr="00C33D3E">
        <w:rPr>
          <w:rFonts w:ascii="Arial" w:hAnsi="Arial" w:cs="Arial"/>
          <w:color w:val="000000"/>
          <w:sz w:val="22"/>
          <w:szCs w:val="22"/>
        </w:rPr>
        <w:t xml:space="preserve">De conformidad con los artículos 22 de la Ley Orgánica del Sistema Nacional de Contratación Pública -LOSNCP-, y 25 y 26 de su Reglamento General -RGLOSNCP-, el Plan Anual de Contrataciones de la CONTRATANTE, contempla la </w:t>
      </w:r>
      <w:r w:rsidRPr="00C33D3E">
        <w:rPr>
          <w:rFonts w:ascii="Arial" w:hAnsi="Arial" w:cs="Arial"/>
          <w:b/>
          <w:color w:val="000000"/>
          <w:sz w:val="22"/>
          <w:szCs w:val="22"/>
        </w:rPr>
        <w:t>ADQUISICIÓN DE UNIFORMES PARA EL PERSONAL OPERATIVO</w:t>
      </w:r>
    </w:p>
    <w:p w:rsidR="00D55CC9" w:rsidRPr="00C33D3E" w:rsidRDefault="00D55CC9" w:rsidP="00D55CC9">
      <w:pPr>
        <w:ind w:left="426" w:right="45" w:hanging="409"/>
        <w:jc w:val="both"/>
        <w:rPr>
          <w:rFonts w:ascii="Arial" w:hAnsi="Arial" w:cs="Arial"/>
          <w:sz w:val="22"/>
          <w:szCs w:val="22"/>
        </w:rPr>
      </w:pPr>
    </w:p>
    <w:p w:rsidR="00D55CC9" w:rsidRPr="00C33D3E" w:rsidRDefault="00D55CC9" w:rsidP="00D55CC9">
      <w:pPr>
        <w:ind w:left="426" w:right="45" w:hanging="409"/>
        <w:jc w:val="both"/>
        <w:rPr>
          <w:rFonts w:ascii="Arial" w:hAnsi="Arial" w:cs="Arial"/>
          <w:b/>
          <w:color w:val="000000"/>
          <w:sz w:val="22"/>
          <w:szCs w:val="22"/>
        </w:rPr>
      </w:pPr>
      <w:r w:rsidRPr="00C33D3E">
        <w:rPr>
          <w:rFonts w:ascii="Arial" w:hAnsi="Arial" w:cs="Arial"/>
          <w:b/>
          <w:bCs/>
          <w:color w:val="000000"/>
          <w:sz w:val="22"/>
          <w:szCs w:val="22"/>
        </w:rPr>
        <w:t>1.2.</w:t>
      </w:r>
      <w:r w:rsidRPr="00C33D3E">
        <w:rPr>
          <w:rFonts w:ascii="Arial" w:hAnsi="Arial" w:cs="Arial"/>
          <w:b/>
          <w:bCs/>
          <w:color w:val="000000"/>
          <w:sz w:val="22"/>
          <w:szCs w:val="22"/>
        </w:rPr>
        <w:tab/>
      </w:r>
      <w:r w:rsidRPr="00C33D3E">
        <w:rPr>
          <w:rFonts w:ascii="Arial" w:hAnsi="Arial" w:cs="Arial"/>
          <w:color w:val="000000"/>
          <w:sz w:val="22"/>
          <w:szCs w:val="22"/>
        </w:rPr>
        <w:t xml:space="preserve">Previos los informes y los estudios respectivos, la máxima autoridad de la CONTRATANTE resolvió aprobar el pliego de FERIA INCLUISVA No. </w:t>
      </w:r>
      <w:r>
        <w:rPr>
          <w:rFonts w:ascii="Arial" w:hAnsi="Arial" w:cs="Arial"/>
          <w:b/>
          <w:color w:val="000000"/>
          <w:sz w:val="22"/>
          <w:szCs w:val="22"/>
        </w:rPr>
        <w:t>FI-CBGADMSD-02</w:t>
      </w:r>
      <w:r w:rsidRPr="00C33D3E">
        <w:rPr>
          <w:rFonts w:ascii="Arial" w:hAnsi="Arial" w:cs="Arial"/>
          <w:b/>
          <w:color w:val="000000"/>
          <w:sz w:val="22"/>
          <w:szCs w:val="22"/>
        </w:rPr>
        <w:t xml:space="preserve">-2020, </w:t>
      </w:r>
      <w:r w:rsidRPr="00C33D3E">
        <w:rPr>
          <w:rFonts w:ascii="Arial" w:hAnsi="Arial" w:cs="Arial"/>
          <w:color w:val="000000"/>
          <w:sz w:val="22"/>
          <w:szCs w:val="22"/>
        </w:rPr>
        <w:t xml:space="preserve">para la </w:t>
      </w:r>
      <w:r w:rsidRPr="00C33D3E">
        <w:rPr>
          <w:rFonts w:ascii="Arial" w:hAnsi="Arial" w:cs="Arial"/>
          <w:b/>
          <w:color w:val="000000"/>
          <w:sz w:val="22"/>
          <w:szCs w:val="22"/>
        </w:rPr>
        <w:t>ADQUISICIÓN DE UNIFORMES PARA EL PERSONAL OPERATIVO.</w:t>
      </w:r>
    </w:p>
    <w:p w:rsidR="00D55CC9" w:rsidRPr="00C33D3E" w:rsidRDefault="00D55CC9" w:rsidP="00D55CC9">
      <w:pPr>
        <w:ind w:left="426" w:right="45" w:hanging="409"/>
        <w:jc w:val="both"/>
        <w:rPr>
          <w:rFonts w:ascii="Arial" w:hAnsi="Arial" w:cs="Arial"/>
          <w:sz w:val="22"/>
          <w:szCs w:val="22"/>
        </w:rPr>
      </w:pPr>
    </w:p>
    <w:p w:rsidR="00D55CC9" w:rsidRPr="00C33D3E" w:rsidRDefault="00D55CC9" w:rsidP="00D55CC9">
      <w:pPr>
        <w:ind w:left="426" w:right="45" w:hanging="409"/>
        <w:jc w:val="both"/>
        <w:rPr>
          <w:rFonts w:ascii="Arial" w:hAnsi="Arial" w:cs="Arial"/>
          <w:sz w:val="22"/>
          <w:szCs w:val="22"/>
        </w:rPr>
      </w:pPr>
      <w:r w:rsidRPr="00C33D3E">
        <w:rPr>
          <w:rFonts w:ascii="Arial" w:hAnsi="Arial" w:cs="Arial"/>
          <w:b/>
          <w:bCs/>
          <w:sz w:val="22"/>
          <w:szCs w:val="22"/>
        </w:rPr>
        <w:t>1.3</w:t>
      </w:r>
      <w:r w:rsidRPr="00C33D3E">
        <w:rPr>
          <w:rFonts w:ascii="Arial" w:hAnsi="Arial" w:cs="Arial"/>
          <w:b/>
          <w:bCs/>
          <w:sz w:val="22"/>
          <w:szCs w:val="22"/>
        </w:rPr>
        <w:tab/>
      </w:r>
      <w:r w:rsidRPr="00C33D3E">
        <w:rPr>
          <w:rFonts w:ascii="Arial" w:hAnsi="Arial" w:cs="Arial"/>
          <w:sz w:val="22"/>
          <w:szCs w:val="22"/>
        </w:rPr>
        <w:t>Se cuenta con la existencia y suficiente disponibilidad de fondos en la partida presupuestaria (</w:t>
      </w:r>
      <w:r w:rsidRPr="00C33D3E">
        <w:rPr>
          <w:rFonts w:ascii="Arial" w:hAnsi="Arial" w:cs="Arial"/>
          <w:i/>
          <w:iCs/>
          <w:sz w:val="22"/>
          <w:szCs w:val="22"/>
        </w:rPr>
        <w:t>No.</w:t>
      </w:r>
      <w:r w:rsidRPr="00C33D3E">
        <w:rPr>
          <w:rFonts w:ascii="Arial" w:hAnsi="Arial" w:cs="Arial"/>
          <w:sz w:val="22"/>
          <w:szCs w:val="22"/>
        </w:rPr>
        <w:t>), conforme consta en la certificación conferida por (</w:t>
      </w:r>
      <w:r w:rsidRPr="00C33D3E">
        <w:rPr>
          <w:rFonts w:ascii="Arial" w:hAnsi="Arial" w:cs="Arial"/>
          <w:i/>
          <w:iCs/>
          <w:sz w:val="22"/>
          <w:szCs w:val="22"/>
        </w:rPr>
        <w:t>funcionario competente y cargo</w:t>
      </w:r>
      <w:r w:rsidRPr="00C33D3E">
        <w:rPr>
          <w:rFonts w:ascii="Arial" w:hAnsi="Arial" w:cs="Arial"/>
          <w:sz w:val="22"/>
          <w:szCs w:val="22"/>
        </w:rPr>
        <w:t>),</w:t>
      </w:r>
      <w:r w:rsidRPr="00C33D3E">
        <w:rPr>
          <w:rFonts w:ascii="Arial" w:hAnsi="Arial" w:cs="Arial"/>
          <w:b/>
          <w:bCs/>
          <w:sz w:val="22"/>
          <w:szCs w:val="22"/>
        </w:rPr>
        <w:t xml:space="preserve"> </w:t>
      </w:r>
      <w:r w:rsidRPr="00C33D3E">
        <w:rPr>
          <w:rFonts w:ascii="Arial" w:hAnsi="Arial" w:cs="Arial"/>
          <w:sz w:val="22"/>
          <w:szCs w:val="22"/>
        </w:rPr>
        <w:t>mediante documento (</w:t>
      </w:r>
      <w:r w:rsidRPr="00C33D3E">
        <w:rPr>
          <w:rFonts w:ascii="Arial" w:hAnsi="Arial" w:cs="Arial"/>
          <w:i/>
          <w:iCs/>
          <w:sz w:val="22"/>
          <w:szCs w:val="22"/>
        </w:rPr>
        <w:t>identificar certificación</w:t>
      </w:r>
      <w:r w:rsidRPr="00C33D3E">
        <w:rPr>
          <w:rFonts w:ascii="Arial" w:hAnsi="Arial" w:cs="Arial"/>
          <w:sz w:val="22"/>
          <w:szCs w:val="22"/>
        </w:rPr>
        <w:t>).</w:t>
      </w:r>
    </w:p>
    <w:p w:rsidR="00D55CC9" w:rsidRPr="00C33D3E" w:rsidRDefault="00D55CC9" w:rsidP="00D55CC9">
      <w:pPr>
        <w:ind w:left="426" w:right="45" w:hanging="409"/>
        <w:jc w:val="both"/>
        <w:rPr>
          <w:rFonts w:ascii="Arial" w:hAnsi="Arial" w:cs="Arial"/>
          <w:sz w:val="22"/>
          <w:szCs w:val="22"/>
        </w:rPr>
      </w:pPr>
    </w:p>
    <w:p w:rsidR="00D55CC9" w:rsidRPr="00C33D3E" w:rsidRDefault="00D55CC9" w:rsidP="00D55CC9">
      <w:pPr>
        <w:ind w:left="426" w:right="45" w:hanging="409"/>
        <w:jc w:val="both"/>
        <w:rPr>
          <w:rFonts w:ascii="Arial" w:hAnsi="Arial" w:cs="Arial"/>
          <w:sz w:val="22"/>
          <w:szCs w:val="22"/>
        </w:rPr>
      </w:pPr>
      <w:r w:rsidRPr="00C33D3E">
        <w:rPr>
          <w:rFonts w:ascii="Arial" w:hAnsi="Arial" w:cs="Arial"/>
          <w:b/>
          <w:bCs/>
          <w:sz w:val="22"/>
          <w:szCs w:val="22"/>
        </w:rPr>
        <w:t>1.4</w:t>
      </w:r>
      <w:r w:rsidRPr="00C33D3E">
        <w:rPr>
          <w:rFonts w:ascii="Arial" w:hAnsi="Arial" w:cs="Arial"/>
          <w:b/>
          <w:bCs/>
          <w:sz w:val="22"/>
          <w:szCs w:val="22"/>
        </w:rPr>
        <w:tab/>
      </w:r>
      <w:r w:rsidRPr="00C33D3E">
        <w:rPr>
          <w:rFonts w:ascii="Arial" w:hAnsi="Arial" w:cs="Arial"/>
          <w:sz w:val="22"/>
          <w:szCs w:val="22"/>
        </w:rPr>
        <w:t xml:space="preserve">Se realizó la respectiva convocatoria el </w:t>
      </w:r>
      <w:r w:rsidRPr="00C33D3E">
        <w:rPr>
          <w:rFonts w:ascii="Arial" w:hAnsi="Arial" w:cs="Arial"/>
          <w:i/>
          <w:iCs/>
          <w:sz w:val="22"/>
          <w:szCs w:val="22"/>
        </w:rPr>
        <w:t>(día) (mes) (año)</w:t>
      </w:r>
      <w:r w:rsidRPr="00C33D3E">
        <w:rPr>
          <w:rFonts w:ascii="Arial" w:hAnsi="Arial" w:cs="Arial"/>
          <w:sz w:val="22"/>
          <w:szCs w:val="22"/>
        </w:rPr>
        <w:t>, a través del Portal Institucional.</w:t>
      </w:r>
    </w:p>
    <w:p w:rsidR="00D55CC9" w:rsidRPr="00C33D3E" w:rsidRDefault="00D55CC9" w:rsidP="00D55CC9">
      <w:pPr>
        <w:ind w:left="426" w:right="45" w:hanging="409"/>
        <w:jc w:val="both"/>
        <w:rPr>
          <w:rFonts w:ascii="Arial" w:hAnsi="Arial" w:cs="Arial"/>
          <w:sz w:val="22"/>
          <w:szCs w:val="22"/>
        </w:rPr>
      </w:pPr>
    </w:p>
    <w:p w:rsidR="00D55CC9" w:rsidRPr="00C33D3E" w:rsidRDefault="00D55CC9" w:rsidP="00D55CC9">
      <w:pPr>
        <w:ind w:left="426" w:right="45" w:hanging="409"/>
        <w:jc w:val="both"/>
        <w:rPr>
          <w:rFonts w:ascii="Arial" w:hAnsi="Arial" w:cs="Arial"/>
          <w:sz w:val="22"/>
          <w:szCs w:val="22"/>
        </w:rPr>
      </w:pPr>
      <w:r w:rsidRPr="00C33D3E">
        <w:rPr>
          <w:rFonts w:ascii="Arial" w:hAnsi="Arial" w:cs="Arial"/>
          <w:b/>
          <w:bCs/>
          <w:sz w:val="22"/>
          <w:szCs w:val="22"/>
        </w:rPr>
        <w:t>1.5</w:t>
      </w:r>
      <w:r w:rsidRPr="00C33D3E">
        <w:rPr>
          <w:rFonts w:ascii="Arial" w:hAnsi="Arial" w:cs="Arial"/>
          <w:b/>
          <w:bCs/>
          <w:sz w:val="22"/>
          <w:szCs w:val="22"/>
        </w:rPr>
        <w:tab/>
      </w:r>
      <w:r w:rsidRPr="00C33D3E">
        <w:rPr>
          <w:rFonts w:ascii="Arial" w:hAnsi="Arial" w:cs="Arial"/>
          <w:sz w:val="22"/>
          <w:szCs w:val="22"/>
        </w:rPr>
        <w:t xml:space="preserve">Luego del proceso correspondiente, </w:t>
      </w:r>
      <w:r w:rsidRPr="00C33D3E">
        <w:rPr>
          <w:rFonts w:ascii="Arial" w:hAnsi="Arial" w:cs="Arial"/>
          <w:i/>
          <w:iCs/>
          <w:sz w:val="22"/>
          <w:szCs w:val="22"/>
        </w:rPr>
        <w:t>(nombre)</w:t>
      </w:r>
      <w:r w:rsidRPr="00C33D3E">
        <w:rPr>
          <w:rFonts w:ascii="Arial" w:hAnsi="Arial" w:cs="Arial"/>
          <w:sz w:val="22"/>
          <w:szCs w:val="22"/>
        </w:rPr>
        <w:t xml:space="preserve"> en su calidad de máxima autoridad de la CONTRATANTE</w:t>
      </w:r>
      <w:r w:rsidRPr="00C33D3E">
        <w:rPr>
          <w:rFonts w:ascii="Arial" w:hAnsi="Arial" w:cs="Arial"/>
          <w:i/>
          <w:iCs/>
          <w:sz w:val="22"/>
          <w:szCs w:val="22"/>
        </w:rPr>
        <w:t xml:space="preserve"> (o su delegado</w:t>
      </w:r>
      <w:r w:rsidRPr="00C33D3E">
        <w:rPr>
          <w:rFonts w:ascii="Arial" w:hAnsi="Arial" w:cs="Arial"/>
          <w:sz w:val="22"/>
          <w:szCs w:val="22"/>
        </w:rPr>
        <w:t xml:space="preserve">), mediante resolución </w:t>
      </w:r>
      <w:r w:rsidRPr="00C33D3E">
        <w:rPr>
          <w:rFonts w:ascii="Arial" w:hAnsi="Arial" w:cs="Arial"/>
          <w:i/>
          <w:iCs/>
          <w:sz w:val="22"/>
          <w:szCs w:val="22"/>
        </w:rPr>
        <w:t>(No.) de (día) de (mes) de (año)</w:t>
      </w:r>
      <w:r w:rsidRPr="00C33D3E">
        <w:rPr>
          <w:rFonts w:ascii="Arial" w:hAnsi="Arial" w:cs="Arial"/>
          <w:sz w:val="22"/>
          <w:szCs w:val="22"/>
        </w:rPr>
        <w:t>, adjudicó la (</w:t>
      </w:r>
      <w:r w:rsidRPr="00C33D3E">
        <w:rPr>
          <w:rFonts w:ascii="Arial" w:hAnsi="Arial" w:cs="Arial"/>
          <w:i/>
          <w:iCs/>
          <w:sz w:val="22"/>
          <w:szCs w:val="22"/>
        </w:rPr>
        <w:t>establecer objeto del contrato</w:t>
      </w:r>
      <w:r w:rsidRPr="00C33D3E">
        <w:rPr>
          <w:rFonts w:ascii="Arial" w:hAnsi="Arial" w:cs="Arial"/>
          <w:sz w:val="22"/>
          <w:szCs w:val="22"/>
        </w:rPr>
        <w:t>) al oferente (</w:t>
      </w:r>
      <w:r w:rsidRPr="00C33D3E">
        <w:rPr>
          <w:rFonts w:ascii="Arial" w:hAnsi="Arial" w:cs="Arial"/>
          <w:i/>
          <w:iCs/>
          <w:sz w:val="22"/>
          <w:szCs w:val="22"/>
        </w:rPr>
        <w:t>nombre del adjudicatario</w:t>
      </w:r>
      <w:r w:rsidRPr="00C33D3E">
        <w:rPr>
          <w:rFonts w:ascii="Arial" w:hAnsi="Arial" w:cs="Arial"/>
          <w:sz w:val="22"/>
          <w:szCs w:val="22"/>
        </w:rPr>
        <w:t>).</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bookmarkStart w:id="0" w:name="OLE_LINK4"/>
      <w:bookmarkStart w:id="1" w:name="OLE_LINK5"/>
      <w:bookmarkEnd w:id="0"/>
      <w:bookmarkEnd w:id="1"/>
      <w:r w:rsidRPr="00C33D3E">
        <w:rPr>
          <w:rFonts w:ascii="Arial" w:hAnsi="Arial" w:cs="Arial"/>
          <w:b/>
          <w:bCs/>
          <w:sz w:val="22"/>
          <w:szCs w:val="22"/>
        </w:rPr>
        <w:t>Cláusula Segunda.- DOCUMENTOS DEL CONTRATO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sz w:val="22"/>
          <w:szCs w:val="22"/>
        </w:rPr>
        <w:t xml:space="preserve">Forman parte integrante del contrato los siguientes documentos: </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pStyle w:val="Prrafodelista"/>
        <w:widowControl/>
        <w:numPr>
          <w:ilvl w:val="0"/>
          <w:numId w:val="12"/>
        </w:numPr>
        <w:suppressAutoHyphens w:val="0"/>
        <w:ind w:right="45"/>
        <w:contextualSpacing/>
        <w:jc w:val="both"/>
        <w:rPr>
          <w:rFonts w:ascii="Arial" w:hAnsi="Arial" w:cs="Arial"/>
          <w:lang w:eastAsia="es-EC"/>
        </w:rPr>
      </w:pPr>
      <w:r w:rsidRPr="00C33D3E">
        <w:rPr>
          <w:rFonts w:ascii="Arial" w:hAnsi="Arial" w:cs="Arial"/>
          <w:lang w:eastAsia="es-EC"/>
        </w:rPr>
        <w:lastRenderedPageBreak/>
        <w:t>El pliego (Condiciones Particulares del Pliego CPP y Condiciones Generales del Pliego CGP) incluyendo las especificaciones técnicas, o términos de referencia del objeto de la contratación.</w:t>
      </w:r>
    </w:p>
    <w:p w:rsidR="00D55CC9" w:rsidRPr="00C33D3E" w:rsidRDefault="00D55CC9" w:rsidP="00D55CC9">
      <w:pPr>
        <w:pStyle w:val="Prrafodelista"/>
        <w:widowControl/>
        <w:numPr>
          <w:ilvl w:val="0"/>
          <w:numId w:val="12"/>
        </w:numPr>
        <w:suppressAutoHyphens w:val="0"/>
        <w:ind w:right="45"/>
        <w:contextualSpacing/>
        <w:jc w:val="both"/>
        <w:rPr>
          <w:rFonts w:ascii="Arial" w:hAnsi="Arial" w:cs="Arial"/>
          <w:lang w:eastAsia="es-EC"/>
        </w:rPr>
      </w:pPr>
      <w:r w:rsidRPr="00C33D3E">
        <w:rPr>
          <w:rFonts w:ascii="Arial" w:hAnsi="Arial" w:cs="Arial"/>
          <w:lang w:eastAsia="es-EC"/>
        </w:rPr>
        <w:t>Las Condiciones Generales de los Contratos de adquisición de bienes o prestación de servicios (CGC) publicados y vigentes a la fecha de la convocatoria en la página institucional del SERCOP.</w:t>
      </w:r>
    </w:p>
    <w:p w:rsidR="00D55CC9" w:rsidRPr="00C33D3E" w:rsidRDefault="00D55CC9" w:rsidP="00D55CC9">
      <w:pPr>
        <w:pStyle w:val="Prrafodelista"/>
        <w:widowControl/>
        <w:numPr>
          <w:ilvl w:val="0"/>
          <w:numId w:val="12"/>
        </w:numPr>
        <w:suppressAutoHyphens w:val="0"/>
        <w:ind w:right="45"/>
        <w:contextualSpacing/>
        <w:jc w:val="both"/>
        <w:rPr>
          <w:rFonts w:ascii="Arial" w:hAnsi="Arial" w:cs="Arial"/>
          <w:lang w:eastAsia="es-EC"/>
        </w:rPr>
      </w:pPr>
      <w:r w:rsidRPr="00C33D3E">
        <w:rPr>
          <w:rFonts w:ascii="Arial" w:hAnsi="Arial" w:cs="Arial"/>
          <w:lang w:eastAsia="es-EC"/>
        </w:rPr>
        <w:t>La oferta presentada por el CONTRATISTA, con todos sus documentos que la conforman.</w:t>
      </w:r>
    </w:p>
    <w:p w:rsidR="00D55CC9" w:rsidRPr="00C33D3E" w:rsidRDefault="00D55CC9" w:rsidP="00D55CC9">
      <w:pPr>
        <w:pStyle w:val="Prrafodelista"/>
        <w:widowControl/>
        <w:numPr>
          <w:ilvl w:val="0"/>
          <w:numId w:val="12"/>
        </w:numPr>
        <w:suppressAutoHyphens w:val="0"/>
        <w:ind w:right="45"/>
        <w:contextualSpacing/>
        <w:jc w:val="both"/>
        <w:rPr>
          <w:rFonts w:ascii="Arial" w:hAnsi="Arial" w:cs="Arial"/>
          <w:lang w:eastAsia="es-EC"/>
        </w:rPr>
      </w:pPr>
      <w:r w:rsidRPr="00C33D3E">
        <w:rPr>
          <w:rFonts w:ascii="Arial" w:hAnsi="Arial" w:cs="Arial"/>
          <w:lang w:eastAsia="es-EC"/>
        </w:rPr>
        <w:t>Las garantías presentadas por el CONTRATISTA.</w:t>
      </w:r>
    </w:p>
    <w:p w:rsidR="00D55CC9" w:rsidRPr="00C33D3E" w:rsidRDefault="00D55CC9" w:rsidP="00D55CC9">
      <w:pPr>
        <w:pStyle w:val="Prrafodelista"/>
        <w:widowControl/>
        <w:numPr>
          <w:ilvl w:val="0"/>
          <w:numId w:val="12"/>
        </w:numPr>
        <w:suppressAutoHyphens w:val="0"/>
        <w:ind w:right="45"/>
        <w:contextualSpacing/>
        <w:jc w:val="both"/>
        <w:rPr>
          <w:rFonts w:ascii="Arial" w:hAnsi="Arial" w:cs="Arial"/>
          <w:lang w:eastAsia="es-EC"/>
        </w:rPr>
      </w:pPr>
      <w:r w:rsidRPr="00C33D3E">
        <w:rPr>
          <w:rFonts w:ascii="Arial" w:hAnsi="Arial" w:cs="Arial"/>
          <w:lang w:eastAsia="es-EC"/>
        </w:rPr>
        <w:t>La resolución de adjudicación.</w:t>
      </w:r>
    </w:p>
    <w:p w:rsidR="00D55CC9" w:rsidRPr="00C33D3E" w:rsidRDefault="00D55CC9" w:rsidP="00D55CC9">
      <w:pPr>
        <w:pStyle w:val="Prrafodelista"/>
        <w:widowControl/>
        <w:numPr>
          <w:ilvl w:val="0"/>
          <w:numId w:val="12"/>
        </w:numPr>
        <w:suppressAutoHyphens w:val="0"/>
        <w:ind w:right="45"/>
        <w:contextualSpacing/>
        <w:jc w:val="both"/>
        <w:rPr>
          <w:rFonts w:ascii="Arial" w:hAnsi="Arial" w:cs="Arial"/>
          <w:lang w:eastAsia="es-EC"/>
        </w:rPr>
      </w:pPr>
      <w:r w:rsidRPr="00C33D3E">
        <w:rPr>
          <w:rFonts w:ascii="Arial" w:hAnsi="Arial" w:cs="Arial"/>
          <w:lang w:eastAsia="es-EC"/>
        </w:rPr>
        <w:t>Las certificaciones de (</w:t>
      </w:r>
      <w:r w:rsidRPr="00C33D3E">
        <w:rPr>
          <w:rFonts w:ascii="Arial" w:hAnsi="Arial" w:cs="Arial"/>
          <w:i/>
          <w:iCs/>
          <w:lang w:eastAsia="es-EC"/>
        </w:rPr>
        <w:t>dependencia a la que le corresponde certificar</w:t>
      </w:r>
      <w:r w:rsidRPr="00C33D3E">
        <w:rPr>
          <w:rFonts w:ascii="Arial" w:hAnsi="Arial" w:cs="Arial"/>
          <w:lang w:eastAsia="es-EC"/>
        </w:rPr>
        <w:t>), que acrediten la existencia de la partida presupuestaria y disponibilidad de recursos, para el cumplimiento de las obligaciones derivadas del contrato.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i/>
          <w:iCs/>
          <w:sz w:val="22"/>
          <w:szCs w:val="22"/>
        </w:rPr>
        <w:t>(Los documentos que acreditan la calidad de los comparecientes y su capacidad para celebrar el contrato deberán protocolizarse conjuntamente con las condiciones particulares del contrato. No es necesario protocolizar las condiciones generales del contrato, ni la información relevante del procedimiento que ha sido publicada en el Portal Institucional.)</w:t>
      </w:r>
      <w:r w:rsidRPr="00C33D3E">
        <w:rPr>
          <w:rFonts w:ascii="Arial" w:hAnsi="Arial" w:cs="Arial"/>
          <w:sz w:val="22"/>
          <w:szCs w:val="22"/>
        </w:rPr>
        <w:t>.</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 xml:space="preserve">Cláusula Tercera.- OBJETO DEL CONTRATO </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426" w:hanging="426"/>
        <w:jc w:val="both"/>
        <w:rPr>
          <w:rFonts w:ascii="Arial" w:hAnsi="Arial" w:cs="Arial"/>
          <w:sz w:val="22"/>
          <w:szCs w:val="22"/>
        </w:rPr>
      </w:pPr>
      <w:r w:rsidRPr="00C33D3E">
        <w:rPr>
          <w:rFonts w:ascii="Arial" w:hAnsi="Arial" w:cs="Arial"/>
          <w:b/>
          <w:bCs/>
          <w:sz w:val="22"/>
          <w:szCs w:val="22"/>
        </w:rPr>
        <w:t>3.1</w:t>
      </w:r>
      <w:r w:rsidRPr="00C33D3E">
        <w:rPr>
          <w:rFonts w:ascii="Arial" w:hAnsi="Arial" w:cs="Arial"/>
          <w:b/>
          <w:bCs/>
          <w:sz w:val="22"/>
          <w:szCs w:val="22"/>
        </w:rPr>
        <w:tab/>
      </w:r>
      <w:r w:rsidRPr="00C33D3E">
        <w:rPr>
          <w:rFonts w:ascii="Arial" w:hAnsi="Arial" w:cs="Arial"/>
          <w:sz w:val="22"/>
          <w:szCs w:val="22"/>
        </w:rPr>
        <w:t>El Contratista se obliga con la (CONTRATANTE) a (suministrar, instalar y entregar debidamente funcionando los bienes) (proveer los servicios requeridos) ejecutar el contrato a entera satisfacción de la CONTRATANTE, (designar lugar de entrega o sitio), según las características y especificaciones técnicas determinadas por la entidad contratante, que se agrega y forma parte integrante de este contrato.</w:t>
      </w:r>
    </w:p>
    <w:p w:rsidR="00D55CC9" w:rsidRPr="00C33D3E" w:rsidRDefault="00D55CC9" w:rsidP="00D55CC9">
      <w:pPr>
        <w:ind w:left="426" w:hanging="426"/>
        <w:jc w:val="both"/>
        <w:rPr>
          <w:rFonts w:ascii="Arial" w:hAnsi="Arial" w:cs="Arial"/>
          <w:sz w:val="22"/>
          <w:szCs w:val="22"/>
        </w:rPr>
      </w:pPr>
    </w:p>
    <w:p w:rsidR="00D55CC9" w:rsidRPr="00C33D3E" w:rsidRDefault="00D55CC9" w:rsidP="00D55CC9">
      <w:pPr>
        <w:ind w:left="426" w:hanging="426"/>
        <w:jc w:val="both"/>
        <w:rPr>
          <w:rFonts w:ascii="Arial" w:hAnsi="Arial" w:cs="Arial"/>
          <w:sz w:val="22"/>
          <w:szCs w:val="22"/>
        </w:rPr>
      </w:pPr>
      <w:r w:rsidRPr="00C33D3E">
        <w:rPr>
          <w:rFonts w:ascii="Arial" w:hAnsi="Arial" w:cs="Arial"/>
          <w:b/>
          <w:bCs/>
          <w:sz w:val="22"/>
          <w:szCs w:val="22"/>
        </w:rPr>
        <w:t>3.2</w:t>
      </w:r>
      <w:r w:rsidRPr="00C33D3E">
        <w:rPr>
          <w:rFonts w:ascii="Arial" w:hAnsi="Arial" w:cs="Arial"/>
          <w:b/>
          <w:bCs/>
          <w:sz w:val="22"/>
          <w:szCs w:val="22"/>
        </w:rPr>
        <w:tab/>
      </w:r>
      <w:r w:rsidRPr="00C33D3E">
        <w:rPr>
          <w:rFonts w:ascii="Arial" w:hAnsi="Arial" w:cs="Arial"/>
          <w:sz w:val="22"/>
          <w:szCs w:val="22"/>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sz w:val="22"/>
          <w:szCs w:val="22"/>
        </w:rPr>
        <w:t>Para el caso de adquisición, arrendamiento y prestación de servicios en los que requiera de equipos informáticos, equipos de impresión, vehículos y equipos médicos, se deberá aplicar el principio de vigencia tecnológica de conformidad a las regulaciones expedidas por el SERCOP.</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sz w:val="22"/>
          <w:szCs w:val="22"/>
        </w:rPr>
        <w:t xml:space="preserve">(Caso de servicios) (Estipúlese lo que la Entidad Contratante considere pertinente en cuanto a correctivos o actualizaciones del servicio que recibirá, incluyendo riesgos, de ser el caso). </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Cuarta.- PRECIO DEL CONTRATO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567" w:right="45" w:hanging="567"/>
        <w:jc w:val="both"/>
        <w:rPr>
          <w:rFonts w:ascii="Arial" w:hAnsi="Arial" w:cs="Arial"/>
          <w:i/>
          <w:iCs/>
          <w:sz w:val="22"/>
          <w:szCs w:val="22"/>
        </w:rPr>
      </w:pPr>
      <w:r w:rsidRPr="00C33D3E">
        <w:rPr>
          <w:rFonts w:ascii="Arial" w:hAnsi="Arial" w:cs="Arial"/>
          <w:b/>
          <w:bCs/>
          <w:sz w:val="22"/>
          <w:szCs w:val="22"/>
        </w:rPr>
        <w:t>4.1</w:t>
      </w:r>
      <w:r w:rsidRPr="00C33D3E">
        <w:rPr>
          <w:rFonts w:ascii="Arial" w:hAnsi="Arial" w:cs="Arial"/>
          <w:b/>
          <w:bCs/>
          <w:sz w:val="22"/>
          <w:szCs w:val="22"/>
        </w:rPr>
        <w:tab/>
      </w:r>
      <w:r w:rsidRPr="00C33D3E">
        <w:rPr>
          <w:rFonts w:ascii="Arial" w:hAnsi="Arial" w:cs="Arial"/>
          <w:sz w:val="22"/>
          <w:szCs w:val="22"/>
        </w:rPr>
        <w:t xml:space="preserve">El valor del presente contrato, que la CONTRATANTE pagará al CONTRATISTA, es el de </w:t>
      </w:r>
      <w:r w:rsidRPr="00C33D3E">
        <w:rPr>
          <w:rFonts w:ascii="Arial" w:hAnsi="Arial" w:cs="Arial"/>
          <w:i/>
          <w:iCs/>
          <w:sz w:val="22"/>
          <w:szCs w:val="22"/>
        </w:rPr>
        <w:t>(cantidad exacta en números y letras</w:t>
      </w:r>
      <w:r w:rsidRPr="00C33D3E">
        <w:rPr>
          <w:rFonts w:ascii="Arial" w:hAnsi="Arial" w:cs="Arial"/>
          <w:sz w:val="22"/>
          <w:szCs w:val="22"/>
        </w:rPr>
        <w:t>) dólares de los Estados Unidos de América, más IVA, de conformidad con la adhesión a las condiciones económicas efectuada por el CONTRATISTA.</w:t>
      </w:r>
    </w:p>
    <w:p w:rsidR="00D55CC9" w:rsidRPr="00C33D3E" w:rsidRDefault="00D55CC9" w:rsidP="00D55CC9">
      <w:pPr>
        <w:ind w:left="567" w:right="45" w:hanging="567"/>
        <w:jc w:val="both"/>
        <w:rPr>
          <w:rFonts w:ascii="Arial" w:hAnsi="Arial" w:cs="Arial"/>
          <w:sz w:val="22"/>
          <w:szCs w:val="22"/>
        </w:rPr>
      </w:pPr>
    </w:p>
    <w:p w:rsidR="00D55CC9" w:rsidRPr="00C33D3E" w:rsidRDefault="00D55CC9" w:rsidP="00D55CC9">
      <w:pPr>
        <w:ind w:left="567" w:right="45" w:hanging="567"/>
        <w:jc w:val="both"/>
        <w:rPr>
          <w:rFonts w:ascii="Arial" w:hAnsi="Arial" w:cs="Arial"/>
          <w:sz w:val="22"/>
          <w:szCs w:val="22"/>
        </w:rPr>
      </w:pPr>
      <w:r w:rsidRPr="00C33D3E">
        <w:rPr>
          <w:rFonts w:ascii="Arial" w:hAnsi="Arial" w:cs="Arial"/>
          <w:b/>
          <w:bCs/>
          <w:sz w:val="22"/>
          <w:szCs w:val="22"/>
        </w:rPr>
        <w:t>4.2</w:t>
      </w:r>
      <w:r w:rsidRPr="00C33D3E">
        <w:rPr>
          <w:rFonts w:ascii="Arial" w:hAnsi="Arial" w:cs="Arial"/>
          <w:b/>
          <w:bCs/>
          <w:sz w:val="22"/>
          <w:szCs w:val="22"/>
        </w:rPr>
        <w:tab/>
      </w:r>
      <w:r w:rsidRPr="00C33D3E">
        <w:rPr>
          <w:rFonts w:ascii="Arial" w:hAnsi="Arial" w:cs="Arial"/>
          <w:sz w:val="22"/>
          <w:szCs w:val="22"/>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Quinta.- FORMA DE PAGO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right="-119"/>
        <w:jc w:val="both"/>
        <w:rPr>
          <w:rFonts w:ascii="Arial" w:hAnsi="Arial" w:cs="Arial"/>
          <w:sz w:val="22"/>
          <w:szCs w:val="22"/>
        </w:rPr>
      </w:pPr>
      <w:r w:rsidRPr="00C33D3E">
        <w:rPr>
          <w:rFonts w:ascii="Arial" w:hAnsi="Arial" w:cs="Arial"/>
          <w:sz w:val="22"/>
          <w:szCs w:val="22"/>
        </w:rPr>
        <w:t>(</w:t>
      </w:r>
      <w:r w:rsidRPr="00C33D3E">
        <w:rPr>
          <w:rFonts w:ascii="Arial" w:hAnsi="Arial" w:cs="Arial"/>
          <w:i/>
          <w:sz w:val="22"/>
          <w:szCs w:val="22"/>
        </w:rPr>
        <w:t>En esta cláusula la Entidad Contratante detallará la forma de pago. De contemplarse la entrega de anticipo (hasta un máximo del 70%) del valor contractual, se deberá establecer la fecha máxima del pago del mismo</w:t>
      </w:r>
      <w:r w:rsidRPr="00C33D3E">
        <w:rPr>
          <w:rFonts w:ascii="Arial" w:hAnsi="Arial" w:cs="Arial"/>
          <w:sz w:val="22"/>
          <w:szCs w:val="22"/>
        </w:rPr>
        <w:t>.)</w:t>
      </w:r>
    </w:p>
    <w:p w:rsidR="00D55CC9" w:rsidRPr="00C33D3E" w:rsidRDefault="00D55CC9" w:rsidP="00D55CC9">
      <w:pPr>
        <w:ind w:right="-119"/>
        <w:jc w:val="both"/>
        <w:rPr>
          <w:rFonts w:ascii="Arial" w:hAnsi="Arial" w:cs="Arial"/>
          <w:sz w:val="22"/>
          <w:szCs w:val="22"/>
        </w:rPr>
      </w:pPr>
    </w:p>
    <w:p w:rsidR="00D55CC9" w:rsidRPr="00C33D3E" w:rsidRDefault="00D55CC9" w:rsidP="00D55CC9">
      <w:pPr>
        <w:ind w:right="-119"/>
        <w:jc w:val="both"/>
        <w:rPr>
          <w:rFonts w:ascii="Arial" w:hAnsi="Arial" w:cs="Arial"/>
          <w:sz w:val="22"/>
          <w:szCs w:val="22"/>
        </w:rPr>
      </w:pPr>
      <w:r w:rsidRPr="00C33D3E">
        <w:rPr>
          <w:rFonts w:ascii="Arial" w:hAnsi="Arial" w:cs="Arial"/>
          <w:sz w:val="22"/>
          <w:szCs w:val="22"/>
        </w:rPr>
        <w:t xml:space="preserve">El anticipo que la CONTRATANTE haya entregado al CONTRATISTA para la adquisición de los bienes y/o prestación del servicio, no podrá ser destinado a fines ajenos a esta contratación. </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sz w:val="22"/>
          <w:szCs w:val="22"/>
        </w:rPr>
        <w:t>(En el caso de adquisición de bienes, los pagos totales o parciales se realizarán contra el Acta o Actas de Entrega Recepción Total o Parcial de los bienes adquiridos).</w:t>
      </w:r>
    </w:p>
    <w:p w:rsidR="00D55CC9" w:rsidRPr="00C33D3E" w:rsidRDefault="00D55CC9" w:rsidP="00D55CC9">
      <w:pPr>
        <w:ind w:right="-119"/>
        <w:jc w:val="both"/>
        <w:rPr>
          <w:rFonts w:ascii="Arial" w:hAnsi="Arial" w:cs="Arial"/>
          <w:sz w:val="22"/>
          <w:szCs w:val="22"/>
        </w:rPr>
      </w:pPr>
    </w:p>
    <w:p w:rsidR="00D55CC9" w:rsidRPr="00C33D3E" w:rsidRDefault="00D55CC9" w:rsidP="00D55CC9">
      <w:pPr>
        <w:ind w:right="-119"/>
        <w:jc w:val="both"/>
        <w:rPr>
          <w:rFonts w:ascii="Arial" w:hAnsi="Arial" w:cs="Arial"/>
          <w:sz w:val="22"/>
          <w:szCs w:val="22"/>
        </w:rPr>
      </w:pPr>
      <w:r w:rsidRPr="00C33D3E">
        <w:rPr>
          <w:rFonts w:ascii="Arial" w:hAnsi="Arial" w:cs="Arial"/>
          <w:sz w:val="22"/>
          <w:szCs w:val="22"/>
        </w:rPr>
        <w:t>(En el caso de servicios, serán pagados contra la presentación de la correspondiente planilla o planillas, previa aprobación de la Entidad Contratante).</w:t>
      </w:r>
    </w:p>
    <w:p w:rsidR="00D55CC9" w:rsidRPr="00C33D3E" w:rsidRDefault="00D55CC9" w:rsidP="00D55CC9">
      <w:pPr>
        <w:ind w:right="-119"/>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sz w:val="22"/>
          <w:szCs w:val="22"/>
        </w:rPr>
        <w:t>No habrá lugar a alegar mora de la CONTRATANTE, mientras no se amortice la totalidad del anticipo otorgado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Sexta.- GARANTÍAS</w:t>
      </w:r>
    </w:p>
    <w:p w:rsidR="00D55CC9" w:rsidRPr="00C33D3E" w:rsidRDefault="00D55CC9" w:rsidP="00D55CC9">
      <w:pPr>
        <w:ind w:left="426" w:right="45" w:hanging="409"/>
        <w:jc w:val="both"/>
        <w:rPr>
          <w:rFonts w:ascii="Arial" w:hAnsi="Arial" w:cs="Arial"/>
          <w:sz w:val="22"/>
          <w:szCs w:val="22"/>
        </w:rPr>
      </w:pPr>
    </w:p>
    <w:p w:rsidR="00D55CC9" w:rsidRPr="00C33D3E" w:rsidRDefault="00D55CC9" w:rsidP="00D55CC9">
      <w:pPr>
        <w:ind w:left="426" w:right="45" w:hanging="409"/>
        <w:jc w:val="both"/>
        <w:rPr>
          <w:rFonts w:ascii="Arial" w:hAnsi="Arial" w:cs="Arial"/>
          <w:sz w:val="22"/>
          <w:szCs w:val="22"/>
        </w:rPr>
      </w:pPr>
      <w:r w:rsidRPr="00C33D3E">
        <w:rPr>
          <w:rFonts w:ascii="Arial" w:hAnsi="Arial" w:cs="Arial"/>
          <w:b/>
          <w:sz w:val="22"/>
          <w:szCs w:val="22"/>
        </w:rPr>
        <w:t>6.1</w:t>
      </w:r>
      <w:r w:rsidRPr="00C33D3E">
        <w:rPr>
          <w:rFonts w:ascii="Arial" w:hAnsi="Arial" w:cs="Arial"/>
          <w:sz w:val="22"/>
          <w:szCs w:val="22"/>
        </w:rPr>
        <w:tab/>
        <w:t>En este contrato se rendirán las siguientes garantías: (</w:t>
      </w:r>
      <w:r w:rsidRPr="00C33D3E">
        <w:rPr>
          <w:rFonts w:ascii="Arial" w:hAnsi="Arial" w:cs="Arial"/>
          <w:i/>
          <w:iCs/>
          <w:sz w:val="22"/>
          <w:szCs w:val="22"/>
        </w:rPr>
        <w:t>establecer las garantías que apliquen de acuerdo con lo establecido en el numeral…. del Pliego de condiciones generales para la adquisición de bienes y/o la contratación de servicios que son parte del presente contrato</w:t>
      </w:r>
      <w:r w:rsidRPr="00C33D3E">
        <w:rPr>
          <w:rFonts w:ascii="Arial" w:hAnsi="Arial" w:cs="Arial"/>
          <w:sz w:val="22"/>
          <w:szCs w:val="22"/>
        </w:rPr>
        <w:t>).</w:t>
      </w:r>
    </w:p>
    <w:p w:rsidR="00D55CC9" w:rsidRPr="00C33D3E" w:rsidRDefault="00D55CC9" w:rsidP="00D55CC9">
      <w:pPr>
        <w:ind w:left="426" w:right="45" w:hanging="409"/>
        <w:jc w:val="both"/>
        <w:rPr>
          <w:rFonts w:ascii="Arial" w:hAnsi="Arial" w:cs="Arial"/>
          <w:sz w:val="22"/>
          <w:szCs w:val="22"/>
        </w:rPr>
      </w:pPr>
    </w:p>
    <w:p w:rsidR="00D55CC9" w:rsidRPr="00C33D3E" w:rsidRDefault="00D55CC9" w:rsidP="00D55CC9">
      <w:pPr>
        <w:tabs>
          <w:tab w:val="left" w:pos="0"/>
        </w:tabs>
        <w:ind w:left="426" w:right="45" w:hanging="409"/>
        <w:jc w:val="both"/>
        <w:rPr>
          <w:rFonts w:ascii="Arial" w:hAnsi="Arial" w:cs="Arial"/>
          <w:spacing w:val="-2"/>
          <w:sz w:val="22"/>
          <w:szCs w:val="22"/>
        </w:rPr>
      </w:pPr>
      <w:r w:rsidRPr="00C33D3E">
        <w:rPr>
          <w:rFonts w:ascii="Arial" w:hAnsi="Arial" w:cs="Arial"/>
          <w:b/>
          <w:spacing w:val="-2"/>
          <w:sz w:val="22"/>
          <w:szCs w:val="22"/>
        </w:rPr>
        <w:t>6.2</w:t>
      </w:r>
      <w:r w:rsidRPr="00C33D3E">
        <w:rPr>
          <w:rFonts w:ascii="Arial" w:hAnsi="Arial" w:cs="Arial"/>
          <w:b/>
          <w:spacing w:val="-2"/>
          <w:sz w:val="22"/>
          <w:szCs w:val="22"/>
        </w:rPr>
        <w:tab/>
      </w:r>
      <w:r w:rsidRPr="00C33D3E">
        <w:rPr>
          <w:rFonts w:ascii="Arial" w:hAnsi="Arial" w:cs="Arial"/>
          <w:spacing w:val="-2"/>
          <w:sz w:val="22"/>
          <w:szCs w:val="22"/>
        </w:rPr>
        <w:t>Las garantías entregadas se devolverán de acuerdo a lo establecido en el artículo 118 del RGLOSNCP. Entre tanto, deberán mantenerse vigentes, lo que será vigilado y exigido por la CONTRATANTE.</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Séptima.- PLAZO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i/>
          <w:iCs/>
          <w:sz w:val="22"/>
          <w:szCs w:val="22"/>
        </w:rPr>
        <w:t>(Caso de bienes)</w:t>
      </w:r>
      <w:r w:rsidRPr="00C33D3E">
        <w:rPr>
          <w:rFonts w:ascii="Arial" w:hAnsi="Arial" w:cs="Arial"/>
          <w:sz w:val="22"/>
          <w:szCs w:val="22"/>
        </w:rPr>
        <w:t xml:space="preserve"> El plazo para la entrega de la totalidad de los bienes contratados, </w:t>
      </w:r>
      <w:r w:rsidRPr="00C33D3E">
        <w:rPr>
          <w:rFonts w:ascii="Arial" w:hAnsi="Arial" w:cs="Arial"/>
          <w:i/>
          <w:iCs/>
          <w:sz w:val="22"/>
          <w:szCs w:val="22"/>
        </w:rPr>
        <w:t xml:space="preserve">(instalados, puestos en funcionamiento, así como la capacitación, de ser el caso) </w:t>
      </w:r>
      <w:r w:rsidRPr="00C33D3E">
        <w:rPr>
          <w:rFonts w:ascii="Arial" w:hAnsi="Arial" w:cs="Arial"/>
          <w:sz w:val="22"/>
          <w:szCs w:val="22"/>
        </w:rPr>
        <w:t xml:space="preserve">a entera satisfacción de la CONTRATANTE es de </w:t>
      </w:r>
      <w:r w:rsidRPr="00C33D3E">
        <w:rPr>
          <w:rFonts w:ascii="Arial" w:hAnsi="Arial" w:cs="Arial"/>
          <w:i/>
          <w:iCs/>
          <w:sz w:val="22"/>
          <w:szCs w:val="22"/>
        </w:rPr>
        <w:t>(número de días, meses o años)</w:t>
      </w:r>
      <w:r w:rsidRPr="00C33D3E">
        <w:rPr>
          <w:rFonts w:ascii="Arial" w:hAnsi="Arial" w:cs="Arial"/>
          <w:sz w:val="22"/>
          <w:szCs w:val="22"/>
        </w:rPr>
        <w:t xml:space="preserve">, contados a partir de </w:t>
      </w:r>
      <w:r w:rsidRPr="00C33D3E">
        <w:rPr>
          <w:rFonts w:ascii="Arial" w:hAnsi="Arial" w:cs="Arial"/>
          <w:i/>
          <w:iCs/>
          <w:sz w:val="22"/>
          <w:szCs w:val="22"/>
        </w:rPr>
        <w:t>(fecha de entrega del anticipo o suscripción del contrato).</w:t>
      </w:r>
    </w:p>
    <w:p w:rsidR="00D55CC9" w:rsidRPr="00C33D3E" w:rsidRDefault="00D55CC9" w:rsidP="00D55CC9">
      <w:pPr>
        <w:jc w:val="both"/>
        <w:rPr>
          <w:rFonts w:ascii="Arial" w:hAnsi="Arial" w:cs="Arial"/>
          <w:i/>
          <w:iCs/>
          <w:sz w:val="22"/>
          <w:szCs w:val="22"/>
        </w:rPr>
      </w:pPr>
    </w:p>
    <w:p w:rsidR="00D55CC9" w:rsidRPr="00C33D3E" w:rsidRDefault="00D55CC9" w:rsidP="00D55CC9">
      <w:pPr>
        <w:jc w:val="both"/>
        <w:rPr>
          <w:rFonts w:ascii="Arial" w:hAnsi="Arial" w:cs="Arial"/>
          <w:sz w:val="22"/>
          <w:szCs w:val="22"/>
        </w:rPr>
      </w:pPr>
      <w:r w:rsidRPr="00C33D3E">
        <w:rPr>
          <w:rFonts w:ascii="Arial" w:hAnsi="Arial" w:cs="Arial"/>
          <w:i/>
          <w:iCs/>
          <w:sz w:val="22"/>
          <w:szCs w:val="22"/>
        </w:rPr>
        <w:t>(Caso de servicios)</w:t>
      </w:r>
      <w:r w:rsidRPr="00C33D3E">
        <w:rPr>
          <w:rFonts w:ascii="Arial" w:hAnsi="Arial" w:cs="Arial"/>
          <w:sz w:val="22"/>
          <w:szCs w:val="22"/>
        </w:rPr>
        <w:t xml:space="preserve"> El plazo para la prestación de los servicios contratados a entera satisfacción de la CONTRATANTE es de </w:t>
      </w:r>
      <w:r w:rsidRPr="00C33D3E">
        <w:rPr>
          <w:rFonts w:ascii="Arial" w:hAnsi="Arial" w:cs="Arial"/>
          <w:i/>
          <w:iCs/>
          <w:sz w:val="22"/>
          <w:szCs w:val="22"/>
        </w:rPr>
        <w:t>(número de días, meses o años)</w:t>
      </w:r>
      <w:r w:rsidRPr="00C33D3E">
        <w:rPr>
          <w:rFonts w:ascii="Arial" w:hAnsi="Arial" w:cs="Arial"/>
          <w:sz w:val="22"/>
          <w:szCs w:val="22"/>
        </w:rPr>
        <w:t xml:space="preserve">, contados a partir de </w:t>
      </w:r>
      <w:r w:rsidRPr="00C33D3E">
        <w:rPr>
          <w:rFonts w:ascii="Arial" w:hAnsi="Arial" w:cs="Arial"/>
          <w:i/>
          <w:iCs/>
          <w:sz w:val="22"/>
          <w:szCs w:val="22"/>
        </w:rPr>
        <w:t>(fecha de entrega del anticipo o suscripción del contrato).</w:t>
      </w:r>
    </w:p>
    <w:p w:rsidR="00D55CC9" w:rsidRPr="00C33D3E" w:rsidRDefault="00D55CC9" w:rsidP="00D55CC9">
      <w:pPr>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Octava.- MULTAS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right="-119"/>
        <w:jc w:val="both"/>
        <w:rPr>
          <w:rFonts w:ascii="Arial" w:hAnsi="Arial" w:cs="Arial"/>
          <w:sz w:val="22"/>
          <w:szCs w:val="22"/>
        </w:rPr>
      </w:pPr>
      <w:r w:rsidRPr="00C33D3E">
        <w:rPr>
          <w:rFonts w:ascii="Arial" w:hAnsi="Arial" w:cs="Arial"/>
          <w:sz w:val="22"/>
          <w:szCs w:val="22"/>
        </w:rPr>
        <w:t xml:space="preserve">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w:t>
      </w:r>
      <w:r w:rsidRPr="00C33D3E">
        <w:rPr>
          <w:rFonts w:ascii="Arial" w:hAnsi="Arial" w:cs="Arial"/>
          <w:sz w:val="22"/>
          <w:szCs w:val="22"/>
        </w:rPr>
        <w:lastRenderedPageBreak/>
        <w:t>determinará la Entidad en función del incumplimiento y de la contratación).</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Novena.- DEL REAJUSTE DE PRECIOS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i/>
          <w:iCs/>
          <w:sz w:val="22"/>
          <w:szCs w:val="22"/>
        </w:rPr>
        <w:t xml:space="preserve">(Para bienes, que no correspondan al sistema de precios unitarios: El valor de este contrato es fijo y no estará sujeto a reajuste por ningún concepto, coso contrario se deberá aplicar lo establecido en el artículo 141 del Reglamento General de la Ley Orgánica del Sistema Nacional de Contratación Pública). </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i/>
          <w:iCs/>
          <w:sz w:val="22"/>
          <w:szCs w:val="22"/>
        </w:rPr>
        <w:t>(Para servicios cuya forma de pago corresponda al sistema de precios unitarios: el contrato se sujetará al sistema de reajuste de precios previsto en los artículos 126, y 140 del Reglamento General de la LOSNCP).</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i/>
          <w:iCs/>
          <w:sz w:val="22"/>
          <w:szCs w:val="22"/>
        </w:rPr>
      </w:pPr>
      <w:r w:rsidRPr="00C33D3E">
        <w:rPr>
          <w:rFonts w:ascii="Arial" w:hAnsi="Arial" w:cs="Arial"/>
          <w:i/>
          <w:iCs/>
          <w:sz w:val="22"/>
          <w:szCs w:val="22"/>
        </w:rPr>
        <w:t>Nota: (Esta cláusula no será aplicable si las partes han convenido, según lo previsto en el pliego correspondiente, en la renuncia del reajuste de precios, caso en el cual se establecerá en su lugar una disposición específica en ese sentido).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Décima.- DE LA ADMINISTRACIÓN DEL CONTRATO: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567" w:right="45" w:hanging="550"/>
        <w:jc w:val="both"/>
        <w:rPr>
          <w:rFonts w:ascii="Arial" w:hAnsi="Arial" w:cs="Arial"/>
          <w:sz w:val="22"/>
          <w:szCs w:val="22"/>
        </w:rPr>
      </w:pPr>
      <w:r w:rsidRPr="00C33D3E">
        <w:rPr>
          <w:rFonts w:ascii="Arial" w:hAnsi="Arial" w:cs="Arial"/>
          <w:b/>
          <w:bCs/>
          <w:sz w:val="22"/>
          <w:szCs w:val="22"/>
        </w:rPr>
        <w:t>10.1</w:t>
      </w:r>
      <w:r w:rsidRPr="00C33D3E">
        <w:rPr>
          <w:rFonts w:ascii="Arial" w:hAnsi="Arial" w:cs="Arial"/>
          <w:sz w:val="22"/>
          <w:szCs w:val="22"/>
        </w:rPr>
        <w:tab/>
        <w:t>LA CONTRATANTE designa al (nombre del designado), en calidad de administrador del contrato, quien deberá atenerse a las condiciones generales y particulares de los pliegos que forman parte del presente contrato.</w:t>
      </w:r>
    </w:p>
    <w:p w:rsidR="00D55CC9" w:rsidRPr="00C33D3E" w:rsidRDefault="00D55CC9" w:rsidP="00D55CC9">
      <w:pPr>
        <w:ind w:left="567" w:right="45" w:hanging="550"/>
        <w:jc w:val="both"/>
        <w:rPr>
          <w:rFonts w:ascii="Arial" w:hAnsi="Arial" w:cs="Arial"/>
          <w:sz w:val="22"/>
          <w:szCs w:val="22"/>
        </w:rPr>
      </w:pPr>
    </w:p>
    <w:p w:rsidR="00D55CC9" w:rsidRPr="00C33D3E" w:rsidRDefault="00D55CC9" w:rsidP="00D55CC9">
      <w:pPr>
        <w:ind w:left="567" w:right="45" w:hanging="550"/>
        <w:jc w:val="both"/>
        <w:rPr>
          <w:rFonts w:ascii="Arial" w:hAnsi="Arial" w:cs="Arial"/>
          <w:sz w:val="22"/>
          <w:szCs w:val="22"/>
        </w:rPr>
      </w:pPr>
      <w:r w:rsidRPr="00C33D3E">
        <w:rPr>
          <w:rFonts w:ascii="Arial" w:hAnsi="Arial" w:cs="Arial"/>
          <w:b/>
          <w:bCs/>
          <w:sz w:val="22"/>
          <w:szCs w:val="22"/>
        </w:rPr>
        <w:t>10.2</w:t>
      </w:r>
      <w:r w:rsidRPr="00C33D3E">
        <w:rPr>
          <w:rFonts w:ascii="Arial" w:hAnsi="Arial" w:cs="Arial"/>
          <w:b/>
          <w:bCs/>
          <w:sz w:val="22"/>
          <w:szCs w:val="22"/>
        </w:rPr>
        <w:tab/>
      </w:r>
      <w:r w:rsidRPr="00C33D3E">
        <w:rPr>
          <w:rFonts w:ascii="Arial" w:hAnsi="Arial" w:cs="Arial"/>
          <w:sz w:val="22"/>
          <w:szCs w:val="22"/>
        </w:rPr>
        <w:t>LA CONTRATANTE podrá cambiar de administrador del contrato, para lo cual bastará cursar al CONTRATISTA la respectiva comunicación; sin que sea necesario la modificación del texto contractual.</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Undécima.- TERMINACION DEL CONTRATO</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426" w:right="45" w:hanging="426"/>
        <w:jc w:val="both"/>
        <w:rPr>
          <w:rFonts w:ascii="Arial" w:hAnsi="Arial" w:cs="Arial"/>
          <w:sz w:val="22"/>
          <w:szCs w:val="22"/>
        </w:rPr>
      </w:pPr>
      <w:r w:rsidRPr="00C33D3E">
        <w:rPr>
          <w:rFonts w:ascii="Arial" w:hAnsi="Arial" w:cs="Arial"/>
          <w:b/>
          <w:bCs/>
          <w:sz w:val="22"/>
          <w:szCs w:val="22"/>
        </w:rPr>
        <w:t>11.1</w:t>
      </w:r>
      <w:r w:rsidRPr="00C33D3E">
        <w:rPr>
          <w:rFonts w:ascii="Arial" w:hAnsi="Arial" w:cs="Arial"/>
          <w:sz w:val="22"/>
          <w:szCs w:val="22"/>
        </w:rPr>
        <w:tab/>
      </w:r>
      <w:r w:rsidRPr="00C33D3E">
        <w:rPr>
          <w:rFonts w:ascii="Arial" w:hAnsi="Arial" w:cs="Arial"/>
          <w:b/>
          <w:bCs/>
          <w:sz w:val="22"/>
          <w:szCs w:val="22"/>
        </w:rPr>
        <w:t>Terminación del contrato.-</w:t>
      </w:r>
      <w:r w:rsidRPr="00C33D3E">
        <w:rPr>
          <w:rFonts w:ascii="Arial" w:hAnsi="Arial" w:cs="Arial"/>
          <w:sz w:val="22"/>
          <w:szCs w:val="22"/>
        </w:rPr>
        <w:t xml:space="preserve"> El contrato termina conforme lo previsto en el artículo 92 de la Ley Orgánica del Sistema Nacional de Contratación Pública y las Condiciones Particulares y Generales del Contrato.</w:t>
      </w:r>
    </w:p>
    <w:p w:rsidR="00D55CC9" w:rsidRPr="00C33D3E" w:rsidRDefault="00D55CC9" w:rsidP="00D55CC9">
      <w:pPr>
        <w:ind w:left="426" w:right="45" w:hanging="426"/>
        <w:jc w:val="both"/>
        <w:rPr>
          <w:rFonts w:ascii="Arial" w:hAnsi="Arial" w:cs="Arial"/>
          <w:sz w:val="22"/>
          <w:szCs w:val="22"/>
        </w:rPr>
      </w:pPr>
    </w:p>
    <w:p w:rsidR="00D55CC9" w:rsidRPr="00C33D3E" w:rsidRDefault="00D55CC9" w:rsidP="00D55CC9">
      <w:pPr>
        <w:ind w:left="426" w:hanging="426"/>
        <w:jc w:val="both"/>
        <w:rPr>
          <w:rFonts w:ascii="Arial" w:hAnsi="Arial" w:cs="Arial"/>
          <w:sz w:val="22"/>
          <w:szCs w:val="22"/>
        </w:rPr>
      </w:pPr>
      <w:r w:rsidRPr="00C33D3E">
        <w:rPr>
          <w:rFonts w:ascii="Arial" w:hAnsi="Arial" w:cs="Arial"/>
          <w:b/>
          <w:bCs/>
          <w:sz w:val="22"/>
          <w:szCs w:val="22"/>
        </w:rPr>
        <w:t>11.2</w:t>
      </w:r>
      <w:r w:rsidRPr="00C33D3E">
        <w:rPr>
          <w:rFonts w:ascii="Arial" w:hAnsi="Arial" w:cs="Arial"/>
          <w:sz w:val="22"/>
          <w:szCs w:val="22"/>
        </w:rPr>
        <w:tab/>
      </w:r>
      <w:r w:rsidRPr="00C33D3E">
        <w:rPr>
          <w:rFonts w:ascii="Arial" w:hAnsi="Arial" w:cs="Arial"/>
          <w:b/>
          <w:bCs/>
          <w:sz w:val="22"/>
          <w:szCs w:val="22"/>
        </w:rPr>
        <w:t>Causales de Terminación unilateral del contrato.-</w:t>
      </w:r>
      <w:r w:rsidRPr="00C33D3E">
        <w:rPr>
          <w:rFonts w:ascii="Arial" w:hAnsi="Arial" w:cs="Arial"/>
          <w:sz w:val="22"/>
          <w:szCs w:val="22"/>
        </w:rPr>
        <w:t xml:space="preserve"> Tratándose de incumplimiento del CONTRATISTA, procederá la declaración anticipada y unilateral de la CONTRATANTE, en los casos establecidos en el artículo 94 de la LOSNCP. Además, se considerarán las siguientes causales:</w:t>
      </w:r>
    </w:p>
    <w:p w:rsidR="00D55CC9" w:rsidRPr="00C33D3E" w:rsidRDefault="00D55CC9" w:rsidP="00D55CC9">
      <w:pPr>
        <w:jc w:val="both"/>
        <w:rPr>
          <w:rFonts w:ascii="Arial" w:hAnsi="Arial" w:cs="Arial"/>
          <w:sz w:val="22"/>
          <w:szCs w:val="22"/>
        </w:rPr>
      </w:pPr>
    </w:p>
    <w:p w:rsidR="00D55CC9" w:rsidRDefault="00D55CC9" w:rsidP="00D55CC9">
      <w:pPr>
        <w:pStyle w:val="Prrafodelista"/>
        <w:widowControl/>
        <w:numPr>
          <w:ilvl w:val="0"/>
          <w:numId w:val="4"/>
        </w:numPr>
        <w:suppressAutoHyphens w:val="0"/>
        <w:ind w:left="709" w:hanging="283"/>
        <w:contextualSpacing/>
        <w:jc w:val="both"/>
        <w:rPr>
          <w:rFonts w:ascii="Arial" w:hAnsi="Arial" w:cs="Arial"/>
          <w:lang w:eastAsia="es-EC"/>
        </w:rPr>
      </w:pPr>
      <w:r w:rsidRPr="00C33D3E">
        <w:rPr>
          <w:rFonts w:ascii="Arial" w:hAnsi="Arial" w:cs="Arial"/>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D55CC9" w:rsidRPr="00745BF9" w:rsidRDefault="00D55CC9" w:rsidP="00D55CC9">
      <w:pPr>
        <w:pStyle w:val="Prrafodelista"/>
        <w:suppressAutoHyphens w:val="0"/>
        <w:ind w:left="709"/>
        <w:contextualSpacing/>
        <w:jc w:val="both"/>
        <w:rPr>
          <w:rFonts w:ascii="Arial" w:hAnsi="Arial" w:cs="Arial"/>
          <w:lang w:eastAsia="es-EC"/>
        </w:rPr>
      </w:pPr>
    </w:p>
    <w:p w:rsidR="00D55CC9" w:rsidRDefault="00D55CC9" w:rsidP="00D55CC9">
      <w:pPr>
        <w:pStyle w:val="Prrafodelista"/>
        <w:widowControl/>
        <w:numPr>
          <w:ilvl w:val="0"/>
          <w:numId w:val="4"/>
        </w:numPr>
        <w:suppressAutoHyphens w:val="0"/>
        <w:ind w:left="709" w:hanging="283"/>
        <w:contextualSpacing/>
        <w:jc w:val="both"/>
        <w:rPr>
          <w:rFonts w:ascii="Arial" w:hAnsi="Arial" w:cs="Arial"/>
          <w:lang w:eastAsia="es-EC"/>
        </w:rPr>
      </w:pPr>
      <w:r w:rsidRPr="00C33D3E">
        <w:rPr>
          <w:rFonts w:ascii="Arial" w:hAnsi="Arial" w:cs="Arial"/>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D55CC9" w:rsidRPr="00745BF9" w:rsidRDefault="00D55CC9" w:rsidP="00D55CC9">
      <w:pPr>
        <w:pStyle w:val="Prrafodelista"/>
        <w:suppressAutoHyphens w:val="0"/>
        <w:ind w:left="709"/>
        <w:contextualSpacing/>
        <w:jc w:val="both"/>
        <w:rPr>
          <w:rFonts w:ascii="Arial" w:hAnsi="Arial" w:cs="Arial"/>
          <w:lang w:eastAsia="es-EC"/>
        </w:rPr>
      </w:pPr>
    </w:p>
    <w:p w:rsidR="00D55CC9" w:rsidRDefault="00D55CC9" w:rsidP="00D55CC9">
      <w:pPr>
        <w:pStyle w:val="Prrafodelista"/>
        <w:widowControl/>
        <w:numPr>
          <w:ilvl w:val="0"/>
          <w:numId w:val="4"/>
        </w:numPr>
        <w:suppressAutoHyphens w:val="0"/>
        <w:ind w:left="709" w:hanging="283"/>
        <w:contextualSpacing/>
        <w:jc w:val="both"/>
        <w:rPr>
          <w:rFonts w:ascii="Arial" w:hAnsi="Arial" w:cs="Arial"/>
          <w:lang w:eastAsia="es-EC"/>
        </w:rPr>
      </w:pPr>
      <w:r w:rsidRPr="00C33D3E">
        <w:rPr>
          <w:rFonts w:ascii="Arial" w:hAnsi="Arial" w:cs="Arial"/>
          <w:lang w:eastAsia="es-EC"/>
        </w:rPr>
        <w:lastRenderedPageBreak/>
        <w:t>Si se verifica, por cualquier modo, que la participación ecuatoriana real en la provisión de bienes o prestación de servicios objeto del contrato es inferior a la declarada.</w:t>
      </w:r>
    </w:p>
    <w:p w:rsidR="00D55CC9" w:rsidRPr="00745BF9" w:rsidRDefault="00D55CC9" w:rsidP="00D55CC9">
      <w:pPr>
        <w:pStyle w:val="Prrafodelista"/>
        <w:suppressAutoHyphens w:val="0"/>
        <w:ind w:left="709"/>
        <w:contextualSpacing/>
        <w:jc w:val="both"/>
        <w:rPr>
          <w:rFonts w:ascii="Arial" w:hAnsi="Arial" w:cs="Arial"/>
          <w:lang w:eastAsia="es-EC"/>
        </w:rPr>
      </w:pPr>
    </w:p>
    <w:p w:rsidR="00D55CC9" w:rsidRPr="00C33D3E" w:rsidRDefault="00D55CC9" w:rsidP="00D55CC9">
      <w:pPr>
        <w:pStyle w:val="Prrafodelista"/>
        <w:widowControl/>
        <w:numPr>
          <w:ilvl w:val="0"/>
          <w:numId w:val="4"/>
        </w:numPr>
        <w:suppressAutoHyphens w:val="0"/>
        <w:ind w:left="709" w:hanging="283"/>
        <w:contextualSpacing/>
        <w:jc w:val="both"/>
        <w:rPr>
          <w:rFonts w:ascii="Arial" w:hAnsi="Arial" w:cs="Arial"/>
          <w:lang w:eastAsia="es-EC"/>
        </w:rPr>
      </w:pPr>
      <w:r w:rsidRPr="00C33D3E">
        <w:rPr>
          <w:rFonts w:ascii="Arial" w:hAnsi="Arial" w:cs="Arial"/>
          <w:lang w:eastAsia="es-EC"/>
        </w:rPr>
        <w:t>Si el CONTRATISTA incumple con las declaraciones que ha realizado en el numeral 3.5 del formulario de la oferta - Presentación y compromiso;</w:t>
      </w:r>
    </w:p>
    <w:p w:rsidR="00D55CC9" w:rsidRPr="00C33D3E" w:rsidRDefault="00D55CC9" w:rsidP="00D55CC9">
      <w:pPr>
        <w:pStyle w:val="Prrafodelista"/>
        <w:ind w:left="709" w:hanging="283"/>
        <w:rPr>
          <w:rFonts w:ascii="Arial" w:hAnsi="Arial" w:cs="Arial"/>
          <w:lang w:eastAsia="es-EC"/>
        </w:rPr>
      </w:pPr>
    </w:p>
    <w:p w:rsidR="00D55CC9" w:rsidRDefault="00D55CC9" w:rsidP="00D55CC9">
      <w:pPr>
        <w:pStyle w:val="Prrafodelista"/>
        <w:widowControl/>
        <w:numPr>
          <w:ilvl w:val="0"/>
          <w:numId w:val="4"/>
        </w:numPr>
        <w:suppressAutoHyphens w:val="0"/>
        <w:ind w:left="709" w:hanging="283"/>
        <w:contextualSpacing/>
        <w:jc w:val="both"/>
        <w:rPr>
          <w:rFonts w:ascii="Arial" w:hAnsi="Arial" w:cs="Arial"/>
          <w:lang w:eastAsia="es-EC"/>
        </w:rPr>
      </w:pPr>
      <w:r w:rsidRPr="00C33D3E">
        <w:rPr>
          <w:rFonts w:ascii="Arial" w:hAnsi="Arial" w:cs="Arial"/>
          <w:lang w:eastAsia="es-EC"/>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D55CC9" w:rsidRPr="00745BF9" w:rsidRDefault="00D55CC9" w:rsidP="00D55CC9">
      <w:pPr>
        <w:pStyle w:val="Prrafodelista"/>
        <w:suppressAutoHyphens w:val="0"/>
        <w:ind w:left="709"/>
        <w:contextualSpacing/>
        <w:jc w:val="both"/>
        <w:rPr>
          <w:rFonts w:ascii="Arial" w:hAnsi="Arial" w:cs="Arial"/>
          <w:lang w:eastAsia="es-EC"/>
        </w:rPr>
      </w:pPr>
    </w:p>
    <w:p w:rsidR="00D55CC9" w:rsidRPr="00C33D3E" w:rsidRDefault="00D55CC9" w:rsidP="00D55CC9">
      <w:pPr>
        <w:pStyle w:val="Prrafodelista"/>
        <w:widowControl/>
        <w:numPr>
          <w:ilvl w:val="0"/>
          <w:numId w:val="4"/>
        </w:numPr>
        <w:suppressAutoHyphens w:val="0"/>
        <w:ind w:left="709" w:hanging="283"/>
        <w:contextualSpacing/>
        <w:jc w:val="both"/>
        <w:rPr>
          <w:rFonts w:ascii="Arial" w:hAnsi="Arial" w:cs="Arial"/>
          <w:i/>
          <w:lang w:eastAsia="es-EC"/>
        </w:rPr>
      </w:pPr>
      <w:r w:rsidRPr="00C33D3E">
        <w:rPr>
          <w:rFonts w:ascii="Arial" w:hAnsi="Arial" w:cs="Arial"/>
          <w:i/>
          <w:lang w:eastAsia="es-EC"/>
        </w:rPr>
        <w:t xml:space="preserve">(La Entidad Contratante podrá incorporar causales adicionales de terminación unilateral, conforme lo previsto en el numeral 6 del Art. 94 de la LOSNCP.) </w:t>
      </w:r>
    </w:p>
    <w:p w:rsidR="00D55CC9" w:rsidRPr="00C33D3E" w:rsidRDefault="00D55CC9" w:rsidP="00D55CC9">
      <w:pPr>
        <w:jc w:val="both"/>
        <w:rPr>
          <w:rFonts w:ascii="Arial" w:hAnsi="Arial" w:cs="Arial"/>
          <w:sz w:val="22"/>
          <w:szCs w:val="22"/>
        </w:rPr>
      </w:pPr>
    </w:p>
    <w:p w:rsidR="00D55CC9" w:rsidRPr="00C33D3E" w:rsidRDefault="00D55CC9" w:rsidP="00D55CC9">
      <w:pPr>
        <w:ind w:left="426" w:right="45" w:hanging="426"/>
        <w:jc w:val="both"/>
        <w:rPr>
          <w:rFonts w:ascii="Arial" w:hAnsi="Arial" w:cs="Arial"/>
          <w:sz w:val="22"/>
          <w:szCs w:val="22"/>
        </w:rPr>
      </w:pPr>
      <w:r w:rsidRPr="00C33D3E">
        <w:rPr>
          <w:rFonts w:ascii="Arial" w:hAnsi="Arial" w:cs="Arial"/>
          <w:b/>
          <w:bCs/>
          <w:sz w:val="22"/>
          <w:szCs w:val="22"/>
        </w:rPr>
        <w:t>11.3</w:t>
      </w:r>
      <w:r w:rsidRPr="00C33D3E">
        <w:rPr>
          <w:rFonts w:ascii="Arial" w:hAnsi="Arial" w:cs="Arial"/>
          <w:b/>
          <w:bCs/>
          <w:sz w:val="22"/>
          <w:szCs w:val="22"/>
        </w:rPr>
        <w:tab/>
        <w:t>Procedimiento de terminación unilateral.-</w:t>
      </w:r>
      <w:r w:rsidRPr="00C33D3E">
        <w:rPr>
          <w:rFonts w:ascii="Arial" w:hAnsi="Arial" w:cs="Arial"/>
          <w:sz w:val="22"/>
          <w:szCs w:val="22"/>
        </w:rPr>
        <w:t xml:space="preserve"> El procedimiento a seguirse para la terminación unilateral del contrato será el previsto en el artículo 95 de la LOSNCP.</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color w:val="000000"/>
          <w:sz w:val="22"/>
          <w:szCs w:val="22"/>
        </w:rPr>
        <w:t>Cláusula Duodécima.- SOLUCIÓN DE CONTROVERSIAS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426" w:hanging="426"/>
        <w:jc w:val="both"/>
        <w:rPr>
          <w:rFonts w:ascii="Arial" w:hAnsi="Arial" w:cs="Arial"/>
          <w:sz w:val="22"/>
          <w:szCs w:val="22"/>
        </w:rPr>
      </w:pPr>
      <w:r w:rsidRPr="00C33D3E">
        <w:rPr>
          <w:rFonts w:ascii="Arial" w:hAnsi="Arial" w:cs="Arial"/>
          <w:b/>
          <w:bCs/>
          <w:color w:val="000000"/>
          <w:sz w:val="22"/>
          <w:szCs w:val="22"/>
        </w:rPr>
        <w:t>12.1</w:t>
      </w:r>
      <w:r w:rsidRPr="00C33D3E">
        <w:rPr>
          <w:rFonts w:ascii="Arial" w:hAnsi="Arial" w:cs="Arial"/>
          <w:b/>
          <w:bCs/>
          <w:color w:val="000000"/>
          <w:sz w:val="22"/>
          <w:szCs w:val="22"/>
        </w:rPr>
        <w:tab/>
      </w:r>
      <w:r w:rsidRPr="00C33D3E">
        <w:rPr>
          <w:rFonts w:ascii="Arial" w:hAnsi="Arial" w:cs="Arial"/>
          <w:color w:val="000000"/>
          <w:sz w:val="22"/>
          <w:szCs w:val="22"/>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D55CC9" w:rsidRPr="00C33D3E" w:rsidRDefault="00D55CC9" w:rsidP="00D55CC9">
      <w:pPr>
        <w:ind w:left="426" w:hanging="426"/>
        <w:jc w:val="both"/>
        <w:rPr>
          <w:rFonts w:ascii="Arial" w:hAnsi="Arial" w:cs="Arial"/>
          <w:sz w:val="22"/>
          <w:szCs w:val="22"/>
        </w:rPr>
      </w:pPr>
    </w:p>
    <w:p w:rsidR="00D55CC9" w:rsidRPr="00C33D3E" w:rsidRDefault="00D55CC9" w:rsidP="00D55CC9">
      <w:pPr>
        <w:ind w:left="426" w:hanging="426"/>
        <w:jc w:val="both"/>
        <w:rPr>
          <w:rFonts w:ascii="Arial" w:hAnsi="Arial" w:cs="Arial"/>
          <w:sz w:val="22"/>
          <w:szCs w:val="22"/>
        </w:rPr>
      </w:pPr>
      <w:r w:rsidRPr="00C33D3E">
        <w:rPr>
          <w:rFonts w:ascii="Arial" w:hAnsi="Arial" w:cs="Arial"/>
          <w:b/>
          <w:bCs/>
          <w:color w:val="000000"/>
          <w:sz w:val="22"/>
          <w:szCs w:val="22"/>
        </w:rPr>
        <w:t>12.2</w:t>
      </w:r>
      <w:r w:rsidRPr="00C33D3E">
        <w:rPr>
          <w:rFonts w:ascii="Arial" w:hAnsi="Arial" w:cs="Arial"/>
          <w:color w:val="000000"/>
          <w:sz w:val="22"/>
          <w:szCs w:val="22"/>
        </w:rPr>
        <w:tab/>
        <w:t>La legislación aplicable a este contrato es la ecuatoriana. En consecuencia, el contratista declara conocer el ordenamiento jurídico ecuatoriano y por lo tanto, se entiende incorporado el mismo en todo lo que sea aplicable al presente contrato.</w:t>
      </w:r>
    </w:p>
    <w:p w:rsidR="00D55CC9" w:rsidRPr="00C33D3E" w:rsidRDefault="00D55CC9" w:rsidP="00D55CC9">
      <w:pPr>
        <w:ind w:left="17" w:right="45"/>
        <w:jc w:val="both"/>
        <w:rPr>
          <w:rFonts w:ascii="Arial" w:hAnsi="Arial" w:cs="Arial"/>
          <w:b/>
          <w:bCs/>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Décima Tercera: COMUNICACIONES ENTRE LAS PARTES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sz w:val="22"/>
          <w:szCs w:val="22"/>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 xml:space="preserve">Cláusula Décima Cuarta.- DOMICILIO </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bookmarkStart w:id="2" w:name="OLE_LINK8"/>
      <w:bookmarkStart w:id="3" w:name="OLE_LINK9"/>
      <w:bookmarkEnd w:id="2"/>
      <w:bookmarkEnd w:id="3"/>
      <w:r w:rsidRPr="00C33D3E">
        <w:rPr>
          <w:rFonts w:ascii="Arial" w:hAnsi="Arial" w:cs="Arial"/>
          <w:b/>
          <w:bCs/>
          <w:sz w:val="22"/>
          <w:szCs w:val="22"/>
        </w:rPr>
        <w:t>14.1.</w:t>
      </w:r>
      <w:r w:rsidRPr="00C33D3E">
        <w:rPr>
          <w:rFonts w:ascii="Arial" w:hAnsi="Arial" w:cs="Arial"/>
          <w:sz w:val="22"/>
          <w:szCs w:val="22"/>
        </w:rPr>
        <w:t xml:space="preserve"> Para todos los efectos de este contrato, las partes convienen en señalar su domicilio en la ciudad de (</w:t>
      </w:r>
      <w:r w:rsidRPr="00C33D3E">
        <w:rPr>
          <w:rFonts w:ascii="Arial" w:hAnsi="Arial" w:cs="Arial"/>
          <w:i/>
          <w:iCs/>
          <w:sz w:val="22"/>
          <w:szCs w:val="22"/>
        </w:rPr>
        <w:t>establecer domicilio</w:t>
      </w:r>
      <w:r w:rsidRPr="00C33D3E">
        <w:rPr>
          <w:rFonts w:ascii="Arial" w:hAnsi="Arial" w:cs="Arial"/>
          <w:sz w:val="22"/>
          <w:szCs w:val="22"/>
        </w:rPr>
        <w:t>).</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14.2.</w:t>
      </w:r>
      <w:r w:rsidRPr="00C33D3E">
        <w:rPr>
          <w:rFonts w:ascii="Arial" w:hAnsi="Arial" w:cs="Arial"/>
          <w:sz w:val="22"/>
          <w:szCs w:val="22"/>
        </w:rPr>
        <w:t xml:space="preserve"> Para efectos de comunicación o notificaciones, las partes señalan como su dirección, las siguientes:</w:t>
      </w:r>
    </w:p>
    <w:p w:rsidR="00D55CC9" w:rsidRPr="00C33D3E" w:rsidRDefault="00D55CC9" w:rsidP="00D55CC9">
      <w:pPr>
        <w:ind w:left="17" w:right="45" w:firstLine="691"/>
        <w:jc w:val="both"/>
        <w:rPr>
          <w:rFonts w:ascii="Arial" w:hAnsi="Arial" w:cs="Arial"/>
          <w:sz w:val="22"/>
          <w:szCs w:val="22"/>
        </w:rPr>
      </w:pPr>
    </w:p>
    <w:p w:rsidR="00D55CC9" w:rsidRPr="00C33D3E" w:rsidRDefault="00D55CC9" w:rsidP="00D55CC9">
      <w:pPr>
        <w:ind w:left="17" w:right="45" w:firstLine="691"/>
        <w:jc w:val="both"/>
        <w:rPr>
          <w:rFonts w:ascii="Arial" w:hAnsi="Arial" w:cs="Arial"/>
          <w:sz w:val="22"/>
          <w:szCs w:val="22"/>
        </w:rPr>
      </w:pPr>
      <w:r w:rsidRPr="00C33D3E">
        <w:rPr>
          <w:rFonts w:ascii="Arial" w:hAnsi="Arial" w:cs="Arial"/>
          <w:sz w:val="22"/>
          <w:szCs w:val="22"/>
        </w:rPr>
        <w:lastRenderedPageBreak/>
        <w:t>La CONTRATANTE: (</w:t>
      </w:r>
      <w:r w:rsidRPr="00C33D3E">
        <w:rPr>
          <w:rFonts w:ascii="Arial" w:hAnsi="Arial" w:cs="Arial"/>
          <w:i/>
          <w:iCs/>
          <w:sz w:val="22"/>
          <w:szCs w:val="22"/>
        </w:rPr>
        <w:t>dirección y teléfonos, correo electrónico</w:t>
      </w:r>
      <w:r w:rsidRPr="00C33D3E">
        <w:rPr>
          <w:rFonts w:ascii="Arial" w:hAnsi="Arial" w:cs="Arial"/>
          <w:sz w:val="22"/>
          <w:szCs w:val="22"/>
        </w:rPr>
        <w:t xml:space="preserve">). </w:t>
      </w:r>
    </w:p>
    <w:p w:rsidR="00D55CC9" w:rsidRPr="00C33D3E" w:rsidRDefault="00D55CC9" w:rsidP="00D55CC9">
      <w:pPr>
        <w:ind w:left="17" w:right="45" w:firstLine="691"/>
        <w:jc w:val="both"/>
        <w:rPr>
          <w:rFonts w:ascii="Arial" w:hAnsi="Arial" w:cs="Arial"/>
          <w:sz w:val="22"/>
          <w:szCs w:val="22"/>
        </w:rPr>
      </w:pPr>
    </w:p>
    <w:p w:rsidR="00D55CC9" w:rsidRPr="00C33D3E" w:rsidRDefault="00D55CC9" w:rsidP="00D55CC9">
      <w:pPr>
        <w:ind w:left="17" w:right="45" w:firstLine="691"/>
        <w:jc w:val="both"/>
        <w:rPr>
          <w:rFonts w:ascii="Arial" w:hAnsi="Arial" w:cs="Arial"/>
          <w:sz w:val="22"/>
          <w:szCs w:val="22"/>
        </w:rPr>
      </w:pPr>
      <w:r w:rsidRPr="00C33D3E">
        <w:rPr>
          <w:rFonts w:ascii="Arial" w:hAnsi="Arial" w:cs="Arial"/>
          <w:sz w:val="22"/>
          <w:szCs w:val="22"/>
        </w:rPr>
        <w:t>El CONTRATISTA:(</w:t>
      </w:r>
      <w:r w:rsidRPr="00C33D3E">
        <w:rPr>
          <w:rFonts w:ascii="Arial" w:hAnsi="Arial" w:cs="Arial"/>
          <w:i/>
          <w:iCs/>
          <w:sz w:val="22"/>
          <w:szCs w:val="22"/>
        </w:rPr>
        <w:t>dirección y teléfonos, correo electrónico</w:t>
      </w:r>
      <w:r w:rsidRPr="00C33D3E">
        <w:rPr>
          <w:rFonts w:ascii="Arial" w:hAnsi="Arial" w:cs="Arial"/>
          <w:sz w:val="22"/>
          <w:szCs w:val="22"/>
        </w:rPr>
        <w:t>).</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sz w:val="22"/>
          <w:szCs w:val="22"/>
        </w:rPr>
        <w:t>Las comunicaciones también podrán efectuarse a través de medios electrónicos.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Cláusula Décima Quinta.- ACEPTACION DE LAS PARTES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15.1</w:t>
      </w:r>
      <w:r w:rsidRPr="00C33D3E">
        <w:rPr>
          <w:rFonts w:ascii="Arial" w:hAnsi="Arial" w:cs="Arial"/>
          <w:b/>
          <w:bCs/>
          <w:sz w:val="22"/>
          <w:szCs w:val="22"/>
        </w:rPr>
        <w:tab/>
        <w:t xml:space="preserve">Declaración.- </w:t>
      </w:r>
      <w:r w:rsidRPr="00C33D3E">
        <w:rPr>
          <w:rFonts w:ascii="Arial" w:hAnsi="Arial" w:cs="Arial"/>
          <w:sz w:val="22"/>
          <w:szCs w:val="22"/>
        </w:rPr>
        <w:t xml:space="preserve">Las partes libre, voluntaria y expresamente declaran que conocen y aceptan el texto íntegro de las Condiciones Generales de los Contratos de provisión de bienes y prestación de servicios, publicado en la página institucional del Servicio Nacional de Contratación Pública SERCOP, vigente a la fecha de la Convocatoria del procedimiento de contratación, y que forma parte integrante de las Condiciones Particulares del Contrato que lo están suscribiendo. </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sz w:val="22"/>
          <w:szCs w:val="22"/>
        </w:rPr>
      </w:pPr>
      <w:r w:rsidRPr="00C33D3E">
        <w:rPr>
          <w:rFonts w:ascii="Arial" w:hAnsi="Arial" w:cs="Arial"/>
          <w:b/>
          <w:bCs/>
          <w:sz w:val="22"/>
          <w:szCs w:val="22"/>
        </w:rPr>
        <w:t>15.2.</w:t>
      </w:r>
      <w:r w:rsidRPr="00C33D3E">
        <w:rPr>
          <w:rFonts w:ascii="Arial" w:hAnsi="Arial" w:cs="Arial"/>
          <w:b/>
          <w:bCs/>
          <w:sz w:val="22"/>
          <w:szCs w:val="22"/>
        </w:rPr>
        <w:tab/>
      </w:r>
      <w:r w:rsidRPr="00C33D3E">
        <w:rPr>
          <w:rFonts w:ascii="Arial" w:hAnsi="Arial" w:cs="Arial"/>
          <w:sz w:val="22"/>
          <w:szCs w:val="22"/>
        </w:rPr>
        <w:t>Libre y voluntariamente, las partes expresamente declaran su aceptación a todo lo convenido en el presente contrato y se someten a sus estipulaciones.</w:t>
      </w:r>
    </w:p>
    <w:p w:rsidR="00D55CC9" w:rsidRPr="00C33D3E" w:rsidRDefault="00D55CC9" w:rsidP="00D55CC9">
      <w:pPr>
        <w:ind w:left="17" w:right="45"/>
        <w:jc w:val="both"/>
        <w:rPr>
          <w:rFonts w:ascii="Arial" w:hAnsi="Arial" w:cs="Arial"/>
          <w:sz w:val="22"/>
          <w:szCs w:val="22"/>
        </w:rPr>
      </w:pPr>
    </w:p>
    <w:p w:rsidR="00D55CC9" w:rsidRPr="00C33D3E" w:rsidRDefault="00D55CC9" w:rsidP="00D55CC9">
      <w:pPr>
        <w:ind w:left="17" w:right="45"/>
        <w:jc w:val="both"/>
        <w:rPr>
          <w:rFonts w:ascii="Arial" w:hAnsi="Arial" w:cs="Arial"/>
          <w:b/>
          <w:bCs/>
          <w:sz w:val="22"/>
          <w:szCs w:val="22"/>
        </w:rPr>
      </w:pPr>
      <w:r w:rsidRPr="00C33D3E">
        <w:rPr>
          <w:rFonts w:ascii="Arial" w:hAnsi="Arial" w:cs="Arial"/>
          <w:sz w:val="22"/>
          <w:szCs w:val="22"/>
        </w:rPr>
        <w:t xml:space="preserve"> </w:t>
      </w:r>
      <w:r>
        <w:rPr>
          <w:rFonts w:ascii="Arial" w:hAnsi="Arial" w:cs="Arial"/>
          <w:b/>
          <w:bCs/>
          <w:sz w:val="22"/>
          <w:szCs w:val="22"/>
        </w:rPr>
        <w:t>Dado, en la ciudad de Santo Domingo,</w:t>
      </w:r>
      <w:r w:rsidRPr="00C33D3E">
        <w:rPr>
          <w:rFonts w:ascii="Arial" w:hAnsi="Arial" w:cs="Arial"/>
          <w:b/>
          <w:bCs/>
          <w:sz w:val="22"/>
          <w:szCs w:val="22"/>
        </w:rPr>
        <w:t xml:space="preserve"> a </w:t>
      </w:r>
    </w:p>
    <w:p w:rsidR="00D55CC9" w:rsidRPr="00C33D3E" w:rsidRDefault="00D55CC9" w:rsidP="00D55CC9">
      <w:pPr>
        <w:ind w:left="17" w:right="45"/>
        <w:jc w:val="both"/>
        <w:rPr>
          <w:rFonts w:ascii="Arial" w:hAnsi="Arial" w:cs="Arial"/>
          <w:b/>
          <w:bCs/>
          <w:sz w:val="22"/>
          <w:szCs w:val="22"/>
        </w:rPr>
      </w:pPr>
    </w:p>
    <w:p w:rsidR="00D55CC9" w:rsidRPr="00C33D3E" w:rsidRDefault="00D55CC9" w:rsidP="00D55CC9">
      <w:pPr>
        <w:ind w:left="17" w:right="45"/>
        <w:jc w:val="both"/>
        <w:rPr>
          <w:rFonts w:ascii="Arial" w:hAnsi="Arial" w:cs="Arial"/>
          <w:b/>
          <w:bCs/>
          <w:sz w:val="22"/>
          <w:szCs w:val="22"/>
        </w:rPr>
      </w:pPr>
    </w:p>
    <w:p w:rsidR="00D55CC9" w:rsidRPr="00C33D3E" w:rsidRDefault="00D55CC9" w:rsidP="00D55CC9">
      <w:pPr>
        <w:ind w:left="17" w:right="45"/>
        <w:jc w:val="both"/>
        <w:rPr>
          <w:rFonts w:ascii="Arial" w:hAnsi="Arial" w:cs="Arial"/>
          <w:b/>
          <w:bCs/>
          <w:sz w:val="22"/>
          <w:szCs w:val="22"/>
        </w:rPr>
      </w:pPr>
    </w:p>
    <w:p w:rsidR="00D55CC9" w:rsidRPr="00C33D3E" w:rsidRDefault="00D55CC9" w:rsidP="00D55CC9">
      <w:pPr>
        <w:ind w:left="17" w:right="45"/>
        <w:jc w:val="both"/>
        <w:rPr>
          <w:rFonts w:ascii="Arial" w:hAnsi="Arial" w:cs="Arial"/>
          <w:b/>
          <w:bCs/>
          <w:sz w:val="22"/>
          <w:szCs w:val="22"/>
        </w:rPr>
      </w:pPr>
    </w:p>
    <w:p w:rsidR="00D55CC9" w:rsidRPr="00C33D3E" w:rsidRDefault="00D55CC9" w:rsidP="00D55CC9">
      <w:pPr>
        <w:ind w:left="17" w:right="45"/>
        <w:jc w:val="both"/>
        <w:rPr>
          <w:rFonts w:ascii="Arial" w:hAnsi="Arial" w:cs="Arial"/>
          <w:b/>
          <w:bCs/>
          <w:sz w:val="22"/>
          <w:szCs w:val="22"/>
        </w:rPr>
      </w:pPr>
    </w:p>
    <w:p w:rsidR="00D55CC9" w:rsidRPr="00C33D3E" w:rsidRDefault="00D55CC9" w:rsidP="00D55CC9">
      <w:pPr>
        <w:ind w:left="17" w:right="45"/>
        <w:jc w:val="both"/>
        <w:rPr>
          <w:rFonts w:ascii="Arial" w:hAnsi="Arial" w:cs="Arial"/>
          <w:sz w:val="22"/>
          <w:szCs w:val="22"/>
        </w:rPr>
      </w:pPr>
    </w:p>
    <w:p w:rsidR="00D55CC9" w:rsidRPr="0009791D" w:rsidRDefault="00D55CC9" w:rsidP="00D55CC9">
      <w:pPr>
        <w:ind w:left="17" w:right="45"/>
        <w:jc w:val="both"/>
        <w:rPr>
          <w:rFonts w:ascii="Arial" w:hAnsi="Arial" w:cs="Arial"/>
          <w:b/>
          <w:bCs/>
          <w:sz w:val="20"/>
          <w:szCs w:val="20"/>
        </w:rPr>
      </w:pPr>
    </w:p>
    <w:p w:rsidR="00D55CC9" w:rsidRPr="0009791D" w:rsidRDefault="00D55CC9" w:rsidP="00D55CC9">
      <w:pPr>
        <w:ind w:left="17" w:right="45"/>
        <w:jc w:val="both"/>
        <w:rPr>
          <w:rFonts w:ascii="Arial" w:hAnsi="Arial" w:cs="Arial"/>
          <w:b/>
          <w:bCs/>
          <w:sz w:val="20"/>
          <w:szCs w:val="20"/>
        </w:rPr>
      </w:pPr>
    </w:p>
    <w:p w:rsidR="00D55CC9" w:rsidRPr="0009791D" w:rsidRDefault="00D55CC9" w:rsidP="00D55CC9">
      <w:pPr>
        <w:ind w:left="17" w:right="45"/>
        <w:jc w:val="both"/>
        <w:rPr>
          <w:rFonts w:ascii="Arial" w:hAnsi="Arial" w:cs="Arial"/>
          <w:sz w:val="20"/>
          <w:szCs w:val="20"/>
        </w:rPr>
      </w:pPr>
    </w:p>
    <w:p w:rsidR="00D55CC9" w:rsidRPr="0009791D" w:rsidRDefault="00D55CC9" w:rsidP="00D55CC9">
      <w:pPr>
        <w:ind w:left="17" w:right="45"/>
        <w:jc w:val="center"/>
        <w:rPr>
          <w:rFonts w:ascii="Arial" w:hAnsi="Arial" w:cs="Arial"/>
          <w:b/>
          <w:bCs/>
          <w:sz w:val="20"/>
          <w:szCs w:val="20"/>
        </w:rPr>
      </w:pPr>
      <w:r w:rsidRPr="0009791D">
        <w:rPr>
          <w:rFonts w:ascii="Arial" w:hAnsi="Arial" w:cs="Arial"/>
          <w:b/>
          <w:bCs/>
          <w:sz w:val="20"/>
          <w:szCs w:val="20"/>
        </w:rPr>
        <w:t xml:space="preserve">___________________________ </w:t>
      </w:r>
      <w:r w:rsidRPr="0009791D">
        <w:rPr>
          <w:rFonts w:ascii="Arial" w:hAnsi="Arial" w:cs="Arial"/>
          <w:b/>
          <w:bCs/>
          <w:sz w:val="20"/>
          <w:szCs w:val="20"/>
        </w:rPr>
        <w:tab/>
      </w:r>
      <w:r w:rsidRPr="0009791D">
        <w:rPr>
          <w:rFonts w:ascii="Arial" w:hAnsi="Arial" w:cs="Arial"/>
          <w:b/>
          <w:bCs/>
          <w:sz w:val="20"/>
          <w:szCs w:val="20"/>
        </w:rPr>
        <w:tab/>
        <w:t xml:space="preserve">          _____________________________</w:t>
      </w:r>
    </w:p>
    <w:p w:rsidR="00D55CC9" w:rsidRPr="0009791D" w:rsidRDefault="00D55CC9" w:rsidP="00D55CC9">
      <w:pPr>
        <w:ind w:left="17" w:right="45"/>
        <w:jc w:val="center"/>
        <w:rPr>
          <w:rFonts w:ascii="Arial" w:hAnsi="Arial" w:cs="Arial"/>
          <w:sz w:val="20"/>
          <w:szCs w:val="20"/>
        </w:rPr>
      </w:pPr>
      <w:r w:rsidRPr="0009791D">
        <w:rPr>
          <w:rFonts w:ascii="Arial" w:hAnsi="Arial" w:cs="Arial"/>
          <w:b/>
          <w:bCs/>
          <w:sz w:val="20"/>
          <w:szCs w:val="20"/>
        </w:rPr>
        <w:t xml:space="preserve">LA CONTRATANTE </w:t>
      </w:r>
      <w:r w:rsidRPr="0009791D">
        <w:rPr>
          <w:rFonts w:ascii="Arial" w:hAnsi="Arial" w:cs="Arial"/>
          <w:b/>
          <w:bCs/>
          <w:sz w:val="20"/>
          <w:szCs w:val="20"/>
        </w:rPr>
        <w:tab/>
      </w:r>
      <w:r w:rsidRPr="0009791D">
        <w:rPr>
          <w:rFonts w:ascii="Arial" w:hAnsi="Arial" w:cs="Arial"/>
          <w:b/>
          <w:bCs/>
          <w:sz w:val="20"/>
          <w:szCs w:val="20"/>
        </w:rPr>
        <w:tab/>
      </w:r>
      <w:r w:rsidRPr="0009791D">
        <w:rPr>
          <w:rFonts w:ascii="Arial" w:hAnsi="Arial" w:cs="Arial"/>
          <w:b/>
          <w:bCs/>
          <w:sz w:val="20"/>
          <w:szCs w:val="20"/>
        </w:rPr>
        <w:tab/>
      </w:r>
      <w:r w:rsidRPr="0009791D">
        <w:rPr>
          <w:rFonts w:ascii="Arial" w:hAnsi="Arial" w:cs="Arial"/>
          <w:b/>
          <w:bCs/>
          <w:sz w:val="20"/>
          <w:szCs w:val="20"/>
        </w:rPr>
        <w:tab/>
      </w:r>
      <w:r w:rsidRPr="0009791D">
        <w:rPr>
          <w:rFonts w:ascii="Arial" w:hAnsi="Arial" w:cs="Arial"/>
          <w:b/>
          <w:bCs/>
          <w:sz w:val="20"/>
          <w:szCs w:val="20"/>
        </w:rPr>
        <w:tab/>
        <w:t>EL CONTRATISTA</w:t>
      </w:r>
    </w:p>
    <w:p w:rsidR="00D55CC9" w:rsidRPr="0009791D" w:rsidRDefault="00D55CC9" w:rsidP="00D55CC9">
      <w:pPr>
        <w:jc w:val="center"/>
        <w:rPr>
          <w:rFonts w:ascii="Arial" w:hAnsi="Arial" w:cs="Arial"/>
          <w:sz w:val="20"/>
          <w:szCs w:val="20"/>
        </w:rPr>
      </w:pPr>
    </w:p>
    <w:p w:rsidR="00D55CC9" w:rsidRPr="0009791D" w:rsidRDefault="00D55CC9" w:rsidP="00D55CC9">
      <w:pPr>
        <w:jc w:val="center"/>
        <w:rPr>
          <w:rFonts w:ascii="Arial" w:hAnsi="Arial" w:cs="Arial"/>
          <w:sz w:val="20"/>
          <w:szCs w:val="20"/>
        </w:rPr>
      </w:pPr>
    </w:p>
    <w:p w:rsidR="00D55CC9" w:rsidRPr="00C33D3E" w:rsidRDefault="00D55CC9" w:rsidP="00D55CC9">
      <w:pPr>
        <w:jc w:val="center"/>
        <w:rPr>
          <w:rFonts w:ascii="Arial" w:hAnsi="Arial" w:cs="Arial"/>
          <w:sz w:val="22"/>
          <w:szCs w:val="22"/>
        </w:rPr>
      </w:pPr>
    </w:p>
    <w:p w:rsidR="00D55CC9" w:rsidRPr="00C33D3E" w:rsidRDefault="00D55CC9" w:rsidP="00D55CC9">
      <w:pPr>
        <w:jc w:val="center"/>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sz w:val="22"/>
          <w:szCs w:val="22"/>
        </w:rPr>
        <w:br w:type="page"/>
      </w:r>
    </w:p>
    <w:tbl>
      <w:tblPr>
        <w:tblW w:w="8760" w:type="dxa"/>
        <w:tblInd w:w="-5" w:type="dxa"/>
        <w:tblLayout w:type="fixed"/>
        <w:tblLook w:val="04A0" w:firstRow="1" w:lastRow="0" w:firstColumn="1" w:lastColumn="0" w:noHBand="0" w:noVBand="1"/>
      </w:tblPr>
      <w:tblGrid>
        <w:gridCol w:w="8760"/>
      </w:tblGrid>
      <w:tr w:rsidR="00D55CC9" w:rsidRPr="00C33D3E" w:rsidTr="00F760B3">
        <w:tc>
          <w:tcPr>
            <w:tcW w:w="8760" w:type="dxa"/>
            <w:tcBorders>
              <w:top w:val="single" w:sz="4" w:space="0" w:color="000000"/>
              <w:left w:val="single" w:sz="4" w:space="0" w:color="000000"/>
              <w:bottom w:val="single" w:sz="4" w:space="0" w:color="000000"/>
              <w:right w:val="single" w:sz="4" w:space="0" w:color="000000"/>
            </w:tcBorders>
            <w:shd w:val="clear" w:color="auto" w:fill="F2F2F2"/>
          </w:tcPr>
          <w:p w:rsidR="00D55CC9" w:rsidRPr="00C33D3E" w:rsidRDefault="00D55CC9" w:rsidP="00F760B3">
            <w:pPr>
              <w:pStyle w:val="NormalWeb"/>
              <w:snapToGrid w:val="0"/>
              <w:spacing w:before="0" w:after="0"/>
              <w:jc w:val="center"/>
              <w:rPr>
                <w:rFonts w:ascii="Arial" w:hAnsi="Arial" w:cs="Arial"/>
                <w:b/>
                <w:bCs/>
                <w:sz w:val="22"/>
                <w:szCs w:val="22"/>
              </w:rPr>
            </w:pPr>
          </w:p>
          <w:p w:rsidR="00D55CC9" w:rsidRPr="00C33D3E" w:rsidRDefault="00D55CC9" w:rsidP="00F760B3">
            <w:pPr>
              <w:pStyle w:val="NormalWeb"/>
              <w:shd w:val="clear" w:color="auto" w:fill="F2F2F2"/>
              <w:spacing w:before="0" w:after="0"/>
              <w:jc w:val="center"/>
              <w:rPr>
                <w:rFonts w:ascii="Arial" w:hAnsi="Arial" w:cs="Arial"/>
                <w:b/>
                <w:bCs/>
                <w:sz w:val="22"/>
                <w:szCs w:val="22"/>
              </w:rPr>
            </w:pPr>
            <w:r w:rsidRPr="00C33D3E">
              <w:rPr>
                <w:rFonts w:ascii="Arial" w:hAnsi="Arial" w:cs="Arial"/>
                <w:b/>
                <w:bCs/>
                <w:sz w:val="22"/>
                <w:szCs w:val="22"/>
              </w:rPr>
              <w:t xml:space="preserve">V.II CONDICIONES GENERALES DE LOS CONTRATOS DE FERIA INCLUSIVA </w:t>
            </w:r>
          </w:p>
          <w:p w:rsidR="00D55CC9" w:rsidRPr="00C33D3E" w:rsidRDefault="00D55CC9" w:rsidP="00F760B3">
            <w:pPr>
              <w:pStyle w:val="NormalWeb"/>
              <w:shd w:val="clear" w:color="auto" w:fill="F2F2F2"/>
              <w:spacing w:before="0" w:after="0"/>
              <w:jc w:val="center"/>
              <w:rPr>
                <w:rFonts w:ascii="Arial" w:hAnsi="Arial" w:cs="Arial"/>
                <w:b/>
                <w:bCs/>
                <w:sz w:val="22"/>
                <w:szCs w:val="22"/>
              </w:rPr>
            </w:pPr>
            <w:r w:rsidRPr="00C33D3E">
              <w:rPr>
                <w:rFonts w:ascii="Arial" w:hAnsi="Arial" w:cs="Arial"/>
                <w:b/>
                <w:bCs/>
                <w:sz w:val="22"/>
                <w:szCs w:val="22"/>
              </w:rPr>
              <w:t>DE BIENES Y/O DE SERVICIOS</w:t>
            </w:r>
          </w:p>
          <w:p w:rsidR="00D55CC9" w:rsidRPr="00C33D3E" w:rsidRDefault="00D55CC9" w:rsidP="00F760B3">
            <w:pPr>
              <w:pStyle w:val="NormalWeb"/>
              <w:shd w:val="clear" w:color="auto" w:fill="F2F2F2"/>
              <w:spacing w:before="0" w:after="0"/>
              <w:jc w:val="center"/>
              <w:rPr>
                <w:rFonts w:ascii="Arial" w:hAnsi="Arial" w:cs="Arial"/>
                <w:sz w:val="22"/>
                <w:szCs w:val="22"/>
              </w:rPr>
            </w:pPr>
          </w:p>
        </w:tc>
      </w:tr>
    </w:tbl>
    <w:p w:rsidR="00D55CC9" w:rsidRPr="00C33D3E" w:rsidRDefault="00D55CC9" w:rsidP="00D55CC9">
      <w:pPr>
        <w:pStyle w:val="NormalWeb"/>
        <w:spacing w:before="0" w:after="0"/>
        <w:jc w:val="center"/>
        <w:rPr>
          <w:rFonts w:ascii="Arial" w:hAnsi="Arial" w:cs="Arial"/>
          <w:sz w:val="22"/>
          <w:szCs w:val="22"/>
        </w:rPr>
      </w:pP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sz w:val="22"/>
          <w:szCs w:val="22"/>
        </w:rPr>
        <w:t>Nota</w:t>
      </w:r>
      <w:r w:rsidRPr="00C33D3E">
        <w:rPr>
          <w:rFonts w:ascii="Arial" w:hAnsi="Arial" w:cs="Arial"/>
          <w:sz w:val="22"/>
          <w:szCs w:val="22"/>
        </w:rPr>
        <w:t>: Las Condiciones Generales de los Contratos de provisión de bienes y/o prestación de servicios son de cumplimiento obligatorio para las entidades contratantes y los contratistas que celebren este tipo de contratos, provenientes de procedimientos sujetos a la Ley Orgánica del Sistema Nacional de Contratación P</w:t>
      </w:r>
      <w:r>
        <w:rPr>
          <w:rFonts w:ascii="Arial" w:hAnsi="Arial" w:cs="Arial"/>
          <w:sz w:val="22"/>
          <w:szCs w:val="22"/>
        </w:rPr>
        <w:t>ública, como “FERIA INCLUSIVA”.</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Cláusula Primera.- INTERPRETACIÓN DEL CONTRATO Y DEFINICIÓN DE TÉRMINOS</w:t>
      </w:r>
    </w:p>
    <w:p w:rsidR="00D55CC9" w:rsidRPr="00C33D3E" w:rsidRDefault="00D55CC9" w:rsidP="00D55CC9">
      <w:pPr>
        <w:pStyle w:val="NormalWeb"/>
        <w:numPr>
          <w:ilvl w:val="1"/>
          <w:numId w:val="5"/>
        </w:numPr>
        <w:spacing w:before="0" w:after="0" w:line="240" w:lineRule="auto"/>
        <w:ind w:left="426" w:hanging="426"/>
        <w:jc w:val="both"/>
        <w:rPr>
          <w:rFonts w:ascii="Arial" w:hAnsi="Arial" w:cs="Arial"/>
          <w:sz w:val="22"/>
          <w:szCs w:val="22"/>
        </w:rPr>
      </w:pPr>
      <w:r w:rsidRPr="00C33D3E">
        <w:rPr>
          <w:rFonts w:ascii="Arial" w:hAnsi="Arial" w:cs="Arial"/>
          <w:sz w:val="22"/>
          <w:szCs w:val="22"/>
        </w:rPr>
        <w:t xml:space="preserve">Los términos del contrato se interpretarán en su sentido literal, a fin de revelar claramente la intención de los contratantes. En todo caso su interpretación sigue las siguientes normas: </w:t>
      </w:r>
    </w:p>
    <w:p w:rsidR="00D55CC9" w:rsidRPr="00C33D3E" w:rsidRDefault="00D55CC9" w:rsidP="00D55CC9">
      <w:pPr>
        <w:pStyle w:val="NormalWeb"/>
        <w:spacing w:before="0" w:after="0"/>
        <w:ind w:left="426"/>
        <w:jc w:val="both"/>
        <w:rPr>
          <w:rFonts w:ascii="Arial" w:hAnsi="Arial" w:cs="Arial"/>
          <w:sz w:val="22"/>
          <w:szCs w:val="22"/>
        </w:rPr>
      </w:pPr>
    </w:p>
    <w:p w:rsidR="00D55CC9" w:rsidRPr="00C33D3E" w:rsidRDefault="00D55CC9" w:rsidP="00D55CC9">
      <w:pPr>
        <w:pStyle w:val="NormalWeb"/>
        <w:numPr>
          <w:ilvl w:val="0"/>
          <w:numId w:val="6"/>
        </w:numPr>
        <w:spacing w:before="0" w:after="0" w:line="240" w:lineRule="auto"/>
        <w:ind w:left="709" w:hanging="283"/>
        <w:jc w:val="both"/>
        <w:rPr>
          <w:rFonts w:ascii="Arial" w:hAnsi="Arial" w:cs="Arial"/>
          <w:sz w:val="22"/>
          <w:szCs w:val="22"/>
        </w:rPr>
      </w:pPr>
      <w:r w:rsidRPr="00C33D3E">
        <w:rPr>
          <w:rFonts w:ascii="Arial" w:hAnsi="Arial" w:cs="Arial"/>
          <w:sz w:val="22"/>
          <w:szCs w:val="22"/>
        </w:rPr>
        <w:t>Cuando los términos están definidos en la normativa del Sistema Nacional de Contratación Pública o en este contrato, se atenderá su tenor literal.</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6"/>
        </w:numPr>
        <w:spacing w:before="0" w:after="0" w:line="240" w:lineRule="auto"/>
        <w:ind w:left="709" w:hanging="283"/>
        <w:jc w:val="both"/>
        <w:rPr>
          <w:rFonts w:ascii="Arial" w:hAnsi="Arial" w:cs="Arial"/>
          <w:sz w:val="22"/>
          <w:szCs w:val="22"/>
        </w:rPr>
      </w:pPr>
      <w:r w:rsidRPr="00C33D3E">
        <w:rPr>
          <w:rFonts w:ascii="Arial" w:hAnsi="Arial" w:cs="Arial"/>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6"/>
        </w:numPr>
        <w:spacing w:before="0" w:after="0" w:line="240" w:lineRule="auto"/>
        <w:ind w:left="709" w:hanging="283"/>
        <w:jc w:val="both"/>
        <w:rPr>
          <w:rFonts w:ascii="Arial" w:hAnsi="Arial" w:cs="Arial"/>
          <w:sz w:val="22"/>
          <w:szCs w:val="22"/>
        </w:rPr>
      </w:pPr>
      <w:r w:rsidRPr="00C33D3E">
        <w:rPr>
          <w:rFonts w:ascii="Arial" w:hAnsi="Arial" w:cs="Arial"/>
          <w:sz w:val="22"/>
          <w:szCs w:val="22"/>
        </w:rPr>
        <w:t>El contexto servirá para ilustrar el sentido de cada una de sus partes, de manera que haya entre todas ellas la debida correspondencia y armonía.</w:t>
      </w:r>
    </w:p>
    <w:p w:rsidR="00D55CC9" w:rsidRPr="00C33D3E" w:rsidRDefault="00D55CC9" w:rsidP="00D55CC9">
      <w:pPr>
        <w:pStyle w:val="NormalWeb"/>
        <w:spacing w:before="0" w:after="0"/>
        <w:ind w:left="709"/>
        <w:jc w:val="both"/>
        <w:rPr>
          <w:rFonts w:ascii="Arial" w:hAnsi="Arial" w:cs="Arial"/>
          <w:sz w:val="22"/>
          <w:szCs w:val="22"/>
        </w:rPr>
      </w:pPr>
    </w:p>
    <w:p w:rsidR="00D55CC9" w:rsidRPr="00D05B2F" w:rsidRDefault="00D55CC9" w:rsidP="00D55CC9">
      <w:pPr>
        <w:pStyle w:val="NormalWeb"/>
        <w:numPr>
          <w:ilvl w:val="0"/>
          <w:numId w:val="6"/>
        </w:numPr>
        <w:spacing w:before="0" w:after="0" w:line="240" w:lineRule="auto"/>
        <w:ind w:left="709" w:hanging="283"/>
        <w:jc w:val="both"/>
        <w:rPr>
          <w:rFonts w:ascii="Arial" w:hAnsi="Arial" w:cs="Arial"/>
          <w:sz w:val="22"/>
          <w:szCs w:val="22"/>
        </w:rPr>
      </w:pPr>
      <w:r w:rsidRPr="00C33D3E">
        <w:rPr>
          <w:rFonts w:ascii="Arial" w:hAnsi="Arial" w:cs="Arial"/>
          <w:sz w:val="22"/>
          <w:szCs w:val="22"/>
        </w:rPr>
        <w:t xml:space="preserve">En su falta o insuficiencia se aplicarán las normas contenidas en el Título XIII del Libro IV de la Codificación del Código Civil, “De la Interpretación de los Contratos”. </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1.2</w:t>
      </w:r>
      <w:r w:rsidRPr="00C33D3E">
        <w:rPr>
          <w:rFonts w:ascii="Arial" w:hAnsi="Arial" w:cs="Arial"/>
          <w:b/>
          <w:bCs/>
          <w:sz w:val="22"/>
          <w:szCs w:val="22"/>
        </w:rPr>
        <w:tab/>
        <w:t>Definiciones:</w:t>
      </w:r>
      <w:r w:rsidRPr="00C33D3E">
        <w:rPr>
          <w:rFonts w:ascii="Arial" w:hAnsi="Arial" w:cs="Arial"/>
          <w:sz w:val="22"/>
          <w:szCs w:val="22"/>
        </w:rPr>
        <w:t xml:space="preserve"> En el presente contrato, los siguientes términos serán interpretados de la manera que se indica a continuación:</w:t>
      </w: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sz w:val="22"/>
          <w:szCs w:val="22"/>
        </w:rPr>
        <w:t>“</w:t>
      </w:r>
      <w:r w:rsidRPr="00C33D3E">
        <w:rPr>
          <w:rFonts w:ascii="Arial" w:hAnsi="Arial" w:cs="Arial"/>
          <w:b/>
          <w:bCs/>
          <w:sz w:val="22"/>
          <w:szCs w:val="22"/>
        </w:rPr>
        <w:t>Adjudicatario”</w:t>
      </w:r>
      <w:r w:rsidRPr="00C33D3E">
        <w:rPr>
          <w:rFonts w:ascii="Arial" w:hAnsi="Arial" w:cs="Arial"/>
          <w:sz w:val="22"/>
          <w:szCs w:val="22"/>
        </w:rPr>
        <w:t>, es el oferente a quien la ENTIDAD CONTRATANTE le adjudica el contrato.</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sz w:val="22"/>
          <w:szCs w:val="22"/>
        </w:rPr>
        <w:t>“</w:t>
      </w:r>
      <w:r w:rsidRPr="00C33D3E">
        <w:rPr>
          <w:rFonts w:ascii="Arial" w:hAnsi="Arial" w:cs="Arial"/>
          <w:b/>
          <w:bCs/>
          <w:sz w:val="22"/>
          <w:szCs w:val="22"/>
        </w:rPr>
        <w:t>Comisión Técnica</w:t>
      </w:r>
      <w:r w:rsidRPr="00C33D3E">
        <w:rPr>
          <w:rFonts w:ascii="Arial" w:hAnsi="Arial" w:cs="Arial"/>
          <w:sz w:val="22"/>
          <w:szCs w:val="22"/>
        </w:rPr>
        <w:t>", es la responsable de llevar adelante el proceso licitatorio, a la que le corresponde actuar de conformidad con la LOSNCP, su Reglamento General, las resoluciones emitidas por el SERCOP, el pliego aprobado, y las disposiciones administrativas que fueren aplicables.</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sz w:val="22"/>
          <w:szCs w:val="22"/>
        </w:rPr>
        <w:t>“Contratista”</w:t>
      </w:r>
      <w:r w:rsidRPr="00C33D3E">
        <w:rPr>
          <w:rFonts w:ascii="Arial" w:hAnsi="Arial" w:cs="Arial"/>
          <w:sz w:val="22"/>
          <w:szCs w:val="22"/>
        </w:rPr>
        <w:t>, es el oferente adjudicatario.</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sz w:val="22"/>
          <w:szCs w:val="22"/>
        </w:rPr>
        <w:t>“Contratante” “Entidad Contratante”</w:t>
      </w:r>
      <w:r w:rsidRPr="00C33D3E">
        <w:rPr>
          <w:rFonts w:ascii="Arial" w:hAnsi="Arial" w:cs="Arial"/>
          <w:sz w:val="22"/>
          <w:szCs w:val="22"/>
        </w:rPr>
        <w:t>, es la entidad pública que ha tramitado el procedimiento del cual surge o se deriva el presente contrato.</w:t>
      </w:r>
    </w:p>
    <w:p w:rsidR="00D55CC9" w:rsidRPr="00C33D3E" w:rsidRDefault="00D55CC9" w:rsidP="00D55CC9">
      <w:pPr>
        <w:pStyle w:val="NormalWeb"/>
        <w:spacing w:before="0" w:after="0"/>
        <w:ind w:left="709" w:hanging="283"/>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sz w:val="22"/>
          <w:szCs w:val="22"/>
        </w:rPr>
        <w:t>“</w:t>
      </w:r>
      <w:r w:rsidRPr="00C33D3E">
        <w:rPr>
          <w:rFonts w:ascii="Arial" w:hAnsi="Arial" w:cs="Arial"/>
          <w:b/>
          <w:bCs/>
          <w:sz w:val="22"/>
          <w:szCs w:val="22"/>
        </w:rPr>
        <w:t>LOSNCP”,</w:t>
      </w:r>
      <w:r w:rsidRPr="00C33D3E">
        <w:rPr>
          <w:rFonts w:ascii="Arial" w:hAnsi="Arial" w:cs="Arial"/>
          <w:sz w:val="22"/>
          <w:szCs w:val="22"/>
        </w:rPr>
        <w:t xml:space="preserve"> Ley Orgánica del Sistema Nacional de Contratación Pública.</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bCs/>
          <w:sz w:val="22"/>
          <w:szCs w:val="22"/>
        </w:rPr>
        <w:t>“RGLOSNCP”</w:t>
      </w:r>
      <w:r w:rsidRPr="00C33D3E">
        <w:rPr>
          <w:rFonts w:ascii="Arial" w:hAnsi="Arial" w:cs="Arial"/>
          <w:sz w:val="22"/>
          <w:szCs w:val="22"/>
        </w:rPr>
        <w:t>, Reglamento General de la Ley Orgánica del Sistema Nacional de Contratación Pública.</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sz w:val="22"/>
          <w:szCs w:val="22"/>
        </w:rPr>
        <w:t>“</w:t>
      </w:r>
      <w:r w:rsidRPr="00C33D3E">
        <w:rPr>
          <w:rFonts w:ascii="Arial" w:hAnsi="Arial" w:cs="Arial"/>
          <w:b/>
          <w:bCs/>
          <w:sz w:val="22"/>
          <w:szCs w:val="22"/>
        </w:rPr>
        <w:t>Oferente”</w:t>
      </w:r>
      <w:r w:rsidRPr="00C33D3E">
        <w:rPr>
          <w:rFonts w:ascii="Arial" w:hAnsi="Arial" w:cs="Arial"/>
          <w:sz w:val="22"/>
          <w:szCs w:val="22"/>
        </w:rPr>
        <w:t>, es la persona natural o jurídica, asociación o consorcio que presenta una "oferta", en atención al llamado a licitación / cotización o menor cuantía.</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bCs/>
          <w:sz w:val="22"/>
          <w:szCs w:val="22"/>
        </w:rPr>
        <w:lastRenderedPageBreak/>
        <w:t xml:space="preserve">“Oferta”, </w:t>
      </w:r>
      <w:r w:rsidRPr="00C33D3E">
        <w:rPr>
          <w:rFonts w:ascii="Arial" w:hAnsi="Arial" w:cs="Arial"/>
          <w:sz w:val="22"/>
          <w:szCs w:val="22"/>
        </w:rPr>
        <w:t>es la propuesta para contratar, ceñida al pliego, presentada por el oferente a través de la cual se obliga, en caso de ser adjudicada, a suscribir el contrato y a la provisión de bienes o prestación de servicios.</w:t>
      </w:r>
    </w:p>
    <w:p w:rsidR="00D55CC9" w:rsidRPr="00C33D3E" w:rsidRDefault="00D55CC9" w:rsidP="00D55CC9">
      <w:pPr>
        <w:pStyle w:val="NormalWeb"/>
        <w:spacing w:before="0" w:after="0"/>
        <w:ind w:left="709"/>
        <w:jc w:val="both"/>
        <w:rPr>
          <w:rFonts w:ascii="Arial" w:hAnsi="Arial" w:cs="Arial"/>
          <w:sz w:val="22"/>
          <w:szCs w:val="22"/>
        </w:rPr>
      </w:pPr>
    </w:p>
    <w:p w:rsidR="00D55CC9"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sz w:val="22"/>
          <w:szCs w:val="22"/>
        </w:rPr>
        <w:t>“SERCOP”</w:t>
      </w:r>
      <w:r w:rsidRPr="00C33D3E">
        <w:rPr>
          <w:rFonts w:ascii="Arial" w:hAnsi="Arial" w:cs="Arial"/>
          <w:sz w:val="22"/>
          <w:szCs w:val="22"/>
        </w:rPr>
        <w:t>, Servicio Nacional de Contratación Pública.</w:t>
      </w:r>
    </w:p>
    <w:p w:rsidR="00D55CC9" w:rsidRPr="00D05B2F" w:rsidRDefault="00D55CC9" w:rsidP="00D55CC9">
      <w:pPr>
        <w:pStyle w:val="NormalWeb"/>
        <w:spacing w:before="0" w:after="0"/>
        <w:ind w:left="709"/>
        <w:jc w:val="both"/>
        <w:rPr>
          <w:rFonts w:ascii="Arial" w:hAnsi="Arial" w:cs="Arial"/>
          <w:sz w:val="22"/>
          <w:szCs w:val="22"/>
        </w:rPr>
      </w:pPr>
    </w:p>
    <w:p w:rsidR="00D55CC9" w:rsidRPr="00D05B2F"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bCs/>
          <w:sz w:val="22"/>
          <w:szCs w:val="22"/>
        </w:rPr>
        <w:t>“Feria Inclusiva”,</w:t>
      </w:r>
      <w:r w:rsidRPr="00C33D3E">
        <w:rPr>
          <w:rFonts w:ascii="Arial" w:hAnsi="Arial" w:cs="Arial"/>
          <w:bCs/>
          <w:sz w:val="22"/>
          <w:szCs w:val="22"/>
        </w:rPr>
        <w:t xml:space="preserve"> es el procedimiento de contratación destinado exclusivamente a la participación inclusiva de actores de la economía popular y solidaria AEPYS, micro y pequeñas empresas MYPES que ofrecen bienes y servicios de producción nacional, normalizados o no normalizados.</w:t>
      </w:r>
    </w:p>
    <w:p w:rsidR="00D55CC9" w:rsidRPr="00D05B2F" w:rsidRDefault="00D55CC9" w:rsidP="00D55CC9">
      <w:pPr>
        <w:pStyle w:val="NormalWeb"/>
        <w:spacing w:before="0" w:after="0"/>
        <w:ind w:left="709"/>
        <w:jc w:val="both"/>
        <w:rPr>
          <w:rFonts w:ascii="Arial" w:hAnsi="Arial" w:cs="Arial"/>
          <w:sz w:val="22"/>
          <w:szCs w:val="22"/>
        </w:rPr>
      </w:pPr>
    </w:p>
    <w:p w:rsidR="00D55CC9" w:rsidRPr="00D05B2F"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bCs/>
          <w:sz w:val="22"/>
          <w:szCs w:val="22"/>
        </w:rPr>
        <w:t xml:space="preserve">“Feria Inclusiva Corporativa”, </w:t>
      </w:r>
      <w:r w:rsidRPr="00C33D3E">
        <w:rPr>
          <w:rFonts w:ascii="Arial" w:hAnsi="Arial" w:cs="Arial"/>
          <w:bCs/>
          <w:sz w:val="22"/>
          <w:szCs w:val="22"/>
        </w:rPr>
        <w:t>es el procedimiento a través del cual dos o más entidades contratantes llevarán a cabo de manera simultánea una feria inclusiva con el objeto de adquirir similares bienes o servicios normalizados o no normalizados.</w:t>
      </w:r>
    </w:p>
    <w:p w:rsidR="00D55CC9" w:rsidRPr="00D05B2F" w:rsidRDefault="00D55CC9" w:rsidP="00D55CC9">
      <w:pPr>
        <w:pStyle w:val="NormalWeb"/>
        <w:spacing w:before="0" w:after="0"/>
        <w:ind w:left="709"/>
        <w:jc w:val="both"/>
        <w:rPr>
          <w:rFonts w:ascii="Arial" w:hAnsi="Arial" w:cs="Arial"/>
          <w:sz w:val="22"/>
          <w:szCs w:val="22"/>
        </w:rPr>
      </w:pPr>
    </w:p>
    <w:p w:rsidR="00D55CC9" w:rsidRPr="00D05B2F"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eastAsia="Calibri" w:hAnsi="Arial" w:cs="Arial"/>
          <w:b/>
          <w:sz w:val="22"/>
          <w:szCs w:val="22"/>
          <w:lang w:eastAsia="en-US"/>
        </w:rPr>
        <w:t>“Catálogo Dinámico Inclusivo (CDI)</w:t>
      </w:r>
      <w:r w:rsidRPr="00C33D3E">
        <w:rPr>
          <w:rFonts w:ascii="Arial" w:eastAsia="Calibri" w:hAnsi="Arial" w:cs="Arial"/>
          <w:sz w:val="22"/>
          <w:szCs w:val="22"/>
          <w:lang w:eastAsia="en-US"/>
        </w:rPr>
        <w:t xml:space="preserve">”, es un sistema de compra directa que garantiza la participación incluyente y exclusiva de actores de la economía popular y solidaria; micro y pequeños proveedores; proveedores pertenecientes a grupos vulnerables; o grupos de atención prioritaria, que permite a las entidades contratantes agilizar, simplificar y transparentar sus adquisiciones de bienes y servicios normalizados, exclusivamente. </w:t>
      </w:r>
    </w:p>
    <w:p w:rsidR="00D55CC9" w:rsidRPr="00D05B2F"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ind w:left="709" w:hanging="283"/>
        <w:jc w:val="both"/>
        <w:rPr>
          <w:rFonts w:ascii="Arial" w:hAnsi="Arial" w:cs="Arial"/>
          <w:sz w:val="22"/>
          <w:szCs w:val="22"/>
        </w:rPr>
      </w:pPr>
      <w:r w:rsidRPr="00C33D3E">
        <w:rPr>
          <w:rFonts w:ascii="Arial" w:hAnsi="Arial" w:cs="Arial"/>
          <w:b/>
          <w:bCs/>
          <w:color w:val="000000"/>
          <w:kern w:val="36"/>
          <w:sz w:val="22"/>
          <w:szCs w:val="22"/>
          <w:bdr w:val="none" w:sz="0" w:space="0" w:color="auto" w:frame="1"/>
        </w:rPr>
        <w:t xml:space="preserve">“Ficha Técnica”, </w:t>
      </w:r>
      <w:r w:rsidRPr="00C33D3E">
        <w:rPr>
          <w:rFonts w:ascii="Arial" w:hAnsi="Arial" w:cs="Arial"/>
          <w:bCs/>
          <w:color w:val="000000"/>
          <w:kern w:val="36"/>
          <w:sz w:val="22"/>
          <w:szCs w:val="22"/>
          <w:bdr w:val="none" w:sz="0" w:space="0" w:color="auto" w:frame="1"/>
        </w:rPr>
        <w:t>descripción genérica de las características físicas, materiales, propiedades distintivas o especificaciones técnicas del bien o servicio normalizado que se publica en el Catálogo Dinámico Inclusivo, para cada procedimiento.</w:t>
      </w:r>
    </w:p>
    <w:p w:rsidR="00D55CC9" w:rsidRPr="00C33D3E" w:rsidRDefault="00D55CC9" w:rsidP="00D55CC9">
      <w:pPr>
        <w:pStyle w:val="NormalWeb"/>
        <w:spacing w:before="0" w:after="0"/>
        <w:ind w:left="709"/>
        <w:jc w:val="both"/>
        <w:rPr>
          <w:rFonts w:ascii="Arial" w:hAnsi="Arial" w:cs="Arial"/>
          <w:bCs/>
          <w:color w:val="000000"/>
          <w:kern w:val="36"/>
          <w:sz w:val="22"/>
          <w:szCs w:val="22"/>
          <w:bdr w:val="none" w:sz="0" w:space="0" w:color="auto" w:frame="1"/>
        </w:rPr>
      </w:pPr>
      <w:r w:rsidRPr="00C33D3E">
        <w:rPr>
          <w:rFonts w:ascii="Arial" w:hAnsi="Arial" w:cs="Arial"/>
          <w:bCs/>
          <w:color w:val="000000"/>
          <w:kern w:val="36"/>
          <w:sz w:val="22"/>
          <w:szCs w:val="22"/>
          <w:bdr w:val="none" w:sz="0" w:space="0" w:color="auto" w:frame="1"/>
        </w:rPr>
        <w:t>Las fichas técnicas serán elaboradas y actualizadas por el SERCOP con el objeto de normalizar los bienes y servicios que demanda el Estado.</w:t>
      </w:r>
    </w:p>
    <w:p w:rsidR="00D55CC9" w:rsidRPr="00C33D3E" w:rsidRDefault="00D55CC9" w:rsidP="00D55CC9">
      <w:pPr>
        <w:pStyle w:val="NormalWeb"/>
        <w:numPr>
          <w:ilvl w:val="0"/>
          <w:numId w:val="7"/>
        </w:numPr>
        <w:spacing w:before="0" w:after="0" w:line="240" w:lineRule="auto"/>
        <w:jc w:val="both"/>
        <w:rPr>
          <w:rFonts w:ascii="Arial" w:hAnsi="Arial" w:cs="Arial"/>
          <w:bCs/>
          <w:color w:val="000000"/>
          <w:kern w:val="36"/>
          <w:sz w:val="22"/>
          <w:szCs w:val="22"/>
          <w:bdr w:val="none" w:sz="0" w:space="0" w:color="auto" w:frame="1"/>
        </w:rPr>
      </w:pPr>
      <w:r w:rsidRPr="00C33D3E">
        <w:rPr>
          <w:rFonts w:ascii="Arial" w:hAnsi="Arial" w:cs="Arial"/>
          <w:b/>
          <w:bCs/>
          <w:color w:val="000000"/>
          <w:kern w:val="36"/>
          <w:sz w:val="22"/>
          <w:szCs w:val="22"/>
          <w:bdr w:val="none" w:sz="0" w:space="0" w:color="auto" w:frame="1"/>
        </w:rPr>
        <w:t>“Acuerdo de compromiso (Convenio Marco de FI)”, e</w:t>
      </w:r>
      <w:r w:rsidRPr="00C33D3E">
        <w:rPr>
          <w:rFonts w:ascii="Arial" w:hAnsi="Arial" w:cs="Arial"/>
          <w:bCs/>
          <w:color w:val="000000"/>
          <w:kern w:val="36"/>
          <w:sz w:val="22"/>
          <w:szCs w:val="22"/>
          <w:bdr w:val="none" w:sz="0" w:space="0" w:color="auto" w:frame="1"/>
        </w:rPr>
        <w:t xml:space="preserve">s el Convenio Marco de Ferias Inclusivas, instrumento mediante el cual un proveedor se compromete con el SERCOP a proveer de manera permanente y hasta su capacidad máxima de producción, un determinado bien o servicio a través del Catálogo Dinámico Inclusivo, adhiriéndose a las especificaciones técnicas y condiciones económicas establecidas para el mismo.   </w:t>
      </w:r>
    </w:p>
    <w:p w:rsidR="00D55CC9" w:rsidRPr="00C33D3E" w:rsidRDefault="00D55CC9" w:rsidP="00D55CC9">
      <w:pPr>
        <w:pStyle w:val="NormalWeb"/>
        <w:spacing w:before="0" w:after="0"/>
        <w:ind w:left="720"/>
        <w:jc w:val="both"/>
        <w:rPr>
          <w:rFonts w:ascii="Arial" w:hAnsi="Arial" w:cs="Arial"/>
          <w:bCs/>
          <w:color w:val="000000"/>
          <w:kern w:val="36"/>
          <w:sz w:val="22"/>
          <w:szCs w:val="22"/>
          <w:bdr w:val="none" w:sz="0" w:space="0" w:color="auto" w:frame="1"/>
        </w:rPr>
      </w:pPr>
    </w:p>
    <w:p w:rsidR="00D55CC9" w:rsidRPr="00C33D3E" w:rsidRDefault="00D55CC9" w:rsidP="00D55CC9">
      <w:pPr>
        <w:pStyle w:val="NormalWeb"/>
        <w:numPr>
          <w:ilvl w:val="0"/>
          <w:numId w:val="7"/>
        </w:numPr>
        <w:spacing w:before="0" w:after="0" w:line="240" w:lineRule="auto"/>
        <w:jc w:val="both"/>
        <w:rPr>
          <w:rFonts w:ascii="Arial" w:hAnsi="Arial" w:cs="Arial"/>
          <w:bCs/>
          <w:color w:val="000000"/>
          <w:kern w:val="36"/>
          <w:sz w:val="22"/>
          <w:szCs w:val="22"/>
          <w:bdr w:val="none" w:sz="0" w:space="0" w:color="auto" w:frame="1"/>
        </w:rPr>
      </w:pPr>
      <w:r w:rsidRPr="00C33D3E">
        <w:rPr>
          <w:rFonts w:ascii="Arial" w:hAnsi="Arial" w:cs="Arial"/>
          <w:b/>
          <w:sz w:val="22"/>
          <w:szCs w:val="22"/>
        </w:rPr>
        <w:t xml:space="preserve">“Reserva de mercado”, </w:t>
      </w:r>
      <w:r w:rsidRPr="00C33D3E">
        <w:rPr>
          <w:rFonts w:ascii="Arial" w:hAnsi="Arial" w:cs="Arial"/>
          <w:sz w:val="22"/>
          <w:szCs w:val="22"/>
        </w:rPr>
        <w:t xml:space="preserve">mecanismo a través del cual el SERCOP habilitará la adquisición de un determinado bien o servicio exclusivamente a los actores de la Economía Popular y Solidaria, Micro y Pequeñas Empresas; oferentes pertenecientes a los grupos vulnerables; o, a personas y grupos de atención prioritaria, entre otros. </w:t>
      </w:r>
    </w:p>
    <w:p w:rsidR="00D55CC9" w:rsidRPr="00C33D3E" w:rsidRDefault="00D55CC9" w:rsidP="00D55CC9">
      <w:pPr>
        <w:pStyle w:val="NormalWeb"/>
        <w:spacing w:before="0" w:after="0"/>
        <w:ind w:left="720"/>
        <w:jc w:val="both"/>
        <w:rPr>
          <w:rFonts w:ascii="Arial" w:hAnsi="Arial" w:cs="Arial"/>
          <w:bCs/>
          <w:color w:val="000000"/>
          <w:kern w:val="36"/>
          <w:sz w:val="22"/>
          <w:szCs w:val="22"/>
          <w:bdr w:val="none" w:sz="0" w:space="0" w:color="auto" w:frame="1"/>
        </w:rPr>
      </w:pPr>
    </w:p>
    <w:p w:rsidR="00D55CC9" w:rsidRDefault="00D55CC9" w:rsidP="00D55CC9">
      <w:pPr>
        <w:pStyle w:val="NormalWeb"/>
        <w:numPr>
          <w:ilvl w:val="0"/>
          <w:numId w:val="7"/>
        </w:numPr>
        <w:spacing w:before="0" w:after="0" w:line="240" w:lineRule="auto"/>
        <w:jc w:val="both"/>
        <w:rPr>
          <w:rFonts w:ascii="Arial" w:hAnsi="Arial" w:cs="Arial"/>
          <w:bCs/>
          <w:color w:val="000000"/>
          <w:kern w:val="36"/>
          <w:sz w:val="22"/>
          <w:szCs w:val="22"/>
          <w:bdr w:val="none" w:sz="0" w:space="0" w:color="auto" w:frame="1"/>
        </w:rPr>
      </w:pPr>
      <w:r w:rsidRPr="00C33D3E">
        <w:rPr>
          <w:rFonts w:ascii="Arial" w:hAnsi="Arial" w:cs="Arial"/>
          <w:b/>
          <w:bCs/>
          <w:color w:val="000000"/>
          <w:kern w:val="36"/>
          <w:sz w:val="22"/>
          <w:szCs w:val="22"/>
          <w:bdr w:val="none" w:sz="0" w:space="0" w:color="auto" w:frame="1"/>
        </w:rPr>
        <w:t xml:space="preserve">“Orden de Compra”, </w:t>
      </w:r>
      <w:r w:rsidRPr="00C33D3E">
        <w:rPr>
          <w:rFonts w:ascii="Arial" w:hAnsi="Arial" w:cs="Arial"/>
          <w:bCs/>
          <w:color w:val="000000"/>
          <w:kern w:val="36"/>
          <w:sz w:val="22"/>
          <w:szCs w:val="22"/>
          <w:bdr w:val="none" w:sz="0" w:space="0" w:color="auto" w:frame="1"/>
        </w:rPr>
        <w:t>es el acuerdo de voluntades por el cual se formaliza la adquisición de bienes o servicios normalizados a través de Catálogo Dinámico Inclusivo, mediante la cual la entidad contratante establece los bienes o servicios objeto de la contratación y su entrega; y, el proveedor seleccionado se obliga a su cumplimiento conforme el precio, plazo, forma y condiciones previstas en el Acuerdo de Compromiso.</w:t>
      </w:r>
    </w:p>
    <w:p w:rsidR="00D55CC9" w:rsidRPr="00D05B2F" w:rsidRDefault="00D55CC9" w:rsidP="00D55CC9">
      <w:pPr>
        <w:pStyle w:val="NormalWeb"/>
        <w:spacing w:before="0" w:after="0"/>
        <w:ind w:left="720"/>
        <w:jc w:val="both"/>
        <w:rPr>
          <w:rFonts w:ascii="Arial" w:hAnsi="Arial" w:cs="Arial"/>
          <w:bCs/>
          <w:color w:val="000000"/>
          <w:kern w:val="36"/>
          <w:sz w:val="22"/>
          <w:szCs w:val="22"/>
          <w:bdr w:val="none" w:sz="0" w:space="0" w:color="auto" w:frame="1"/>
        </w:rPr>
      </w:pPr>
    </w:p>
    <w:p w:rsidR="00D55CC9" w:rsidRPr="00C33D3E" w:rsidRDefault="00D55CC9" w:rsidP="00D55CC9">
      <w:pPr>
        <w:pStyle w:val="NormalWeb"/>
        <w:numPr>
          <w:ilvl w:val="0"/>
          <w:numId w:val="7"/>
        </w:numPr>
        <w:spacing w:before="0" w:after="0" w:line="240" w:lineRule="auto"/>
        <w:jc w:val="both"/>
        <w:rPr>
          <w:rFonts w:ascii="Arial" w:hAnsi="Arial" w:cs="Arial"/>
          <w:bCs/>
          <w:color w:val="000000"/>
          <w:kern w:val="36"/>
          <w:sz w:val="22"/>
          <w:szCs w:val="22"/>
          <w:bdr w:val="none" w:sz="0" w:space="0" w:color="auto" w:frame="1"/>
        </w:rPr>
      </w:pPr>
      <w:r w:rsidRPr="00C33D3E">
        <w:rPr>
          <w:rFonts w:ascii="Arial" w:hAnsi="Arial" w:cs="Arial"/>
          <w:b/>
          <w:sz w:val="22"/>
          <w:szCs w:val="22"/>
        </w:rPr>
        <w:t xml:space="preserve">“Cupo de compra en Bienes”, </w:t>
      </w:r>
      <w:r w:rsidRPr="00C33D3E">
        <w:rPr>
          <w:rFonts w:ascii="Arial" w:hAnsi="Arial" w:cs="Arial"/>
          <w:sz w:val="22"/>
          <w:szCs w:val="22"/>
        </w:rPr>
        <w:t xml:space="preserve">es la cantidad mínima de un bien o lotes de bienes a ser adquiridos a los proveedores adjudicados en el procedimiento de Feria Inclusiva por cada una de las órdenes de compra que se generen. </w:t>
      </w:r>
    </w:p>
    <w:p w:rsidR="00D55CC9" w:rsidRPr="00C33D3E" w:rsidRDefault="00D55CC9" w:rsidP="00D55CC9">
      <w:pPr>
        <w:pStyle w:val="NormalWeb"/>
        <w:spacing w:before="0" w:after="0"/>
        <w:ind w:left="720"/>
        <w:jc w:val="both"/>
        <w:rPr>
          <w:rFonts w:ascii="Arial" w:hAnsi="Arial" w:cs="Arial"/>
          <w:b/>
          <w:sz w:val="22"/>
          <w:szCs w:val="22"/>
        </w:rPr>
      </w:pPr>
    </w:p>
    <w:p w:rsidR="00D55CC9" w:rsidRPr="00C33D3E" w:rsidRDefault="00D55CC9" w:rsidP="00D55CC9">
      <w:pPr>
        <w:pStyle w:val="NormalWeb"/>
        <w:spacing w:before="0" w:after="0"/>
        <w:ind w:left="720"/>
        <w:jc w:val="both"/>
        <w:rPr>
          <w:rFonts w:ascii="Arial" w:hAnsi="Arial" w:cs="Arial"/>
          <w:sz w:val="22"/>
          <w:szCs w:val="22"/>
        </w:rPr>
      </w:pPr>
      <w:r w:rsidRPr="00C33D3E">
        <w:rPr>
          <w:rFonts w:ascii="Arial" w:hAnsi="Arial" w:cs="Arial"/>
          <w:sz w:val="22"/>
          <w:szCs w:val="22"/>
        </w:rPr>
        <w:t xml:space="preserve">El cupo de compra será definido por la entidad contratante como resultado </w:t>
      </w:r>
      <w:r w:rsidRPr="00C33D3E">
        <w:rPr>
          <w:rFonts w:ascii="Arial" w:hAnsi="Arial" w:cs="Arial"/>
          <w:sz w:val="22"/>
          <w:szCs w:val="22"/>
        </w:rPr>
        <w:lastRenderedPageBreak/>
        <w:t xml:space="preserve">de un estudio técnico del punto de equilibrio (mínimo nivel de ventas necesario para recuperar los costos), que permita a los proveedores recibir una utilidad razonable por la provisión que realice al Estado. </w:t>
      </w:r>
    </w:p>
    <w:p w:rsidR="00D55CC9" w:rsidRPr="00C33D3E" w:rsidRDefault="00D55CC9" w:rsidP="00D55CC9">
      <w:pPr>
        <w:pStyle w:val="NormalWeb"/>
        <w:spacing w:before="0" w:after="0"/>
        <w:ind w:left="720"/>
        <w:jc w:val="both"/>
        <w:rPr>
          <w:rFonts w:ascii="Arial" w:hAnsi="Arial" w:cs="Arial"/>
          <w:bCs/>
          <w:color w:val="000000"/>
          <w:kern w:val="36"/>
          <w:sz w:val="22"/>
          <w:szCs w:val="22"/>
          <w:bdr w:val="none" w:sz="0" w:space="0" w:color="auto" w:frame="1"/>
        </w:rPr>
      </w:pPr>
    </w:p>
    <w:p w:rsidR="00D55CC9" w:rsidRPr="00C33D3E" w:rsidRDefault="00D55CC9" w:rsidP="00D55CC9">
      <w:pPr>
        <w:pStyle w:val="NormalWeb"/>
        <w:numPr>
          <w:ilvl w:val="0"/>
          <w:numId w:val="7"/>
        </w:numPr>
        <w:spacing w:before="0" w:after="0" w:line="240" w:lineRule="auto"/>
        <w:jc w:val="both"/>
        <w:rPr>
          <w:rFonts w:ascii="Arial" w:hAnsi="Arial" w:cs="Arial"/>
          <w:sz w:val="22"/>
          <w:szCs w:val="22"/>
        </w:rPr>
      </w:pPr>
      <w:r w:rsidRPr="00C33D3E">
        <w:rPr>
          <w:rFonts w:ascii="Arial" w:hAnsi="Arial" w:cs="Arial"/>
          <w:b/>
          <w:sz w:val="22"/>
          <w:szCs w:val="22"/>
        </w:rPr>
        <w:t xml:space="preserve">“Sistema Rotativo de Órdenes de Compra”, </w:t>
      </w:r>
      <w:r w:rsidRPr="00C33D3E">
        <w:rPr>
          <w:rFonts w:ascii="Arial" w:hAnsi="Arial" w:cs="Arial"/>
          <w:sz w:val="22"/>
          <w:szCs w:val="22"/>
        </w:rPr>
        <w:t xml:space="preserve">es el mecanismo de </w:t>
      </w:r>
      <w:r w:rsidRPr="00C33D3E">
        <w:rPr>
          <w:rFonts w:ascii="Arial" w:hAnsi="Arial" w:cs="Arial"/>
          <w:bCs/>
          <w:sz w:val="22"/>
          <w:szCs w:val="22"/>
        </w:rPr>
        <w:t xml:space="preserve">alternancia de órdenes de compra de bienes y servicios que se encuentran incorporados en el Catálogo Dinámico Inclusivo. Consiste en que no podrá generarse una nueva orden de compra a favor de un proveedor hasta cuando éste realice la entrega de los bienes o servicios contratados y existan proveedores que todavía no se hayan beneficiado de órdenes de compra. </w:t>
      </w:r>
    </w:p>
    <w:p w:rsidR="00D55CC9" w:rsidRPr="00C33D3E" w:rsidRDefault="00D55CC9" w:rsidP="00D55CC9">
      <w:pPr>
        <w:pStyle w:val="NormalWeb"/>
        <w:spacing w:before="0" w:after="0"/>
        <w:ind w:left="720"/>
        <w:jc w:val="both"/>
        <w:rPr>
          <w:rFonts w:ascii="Arial" w:hAnsi="Arial" w:cs="Arial"/>
          <w:sz w:val="22"/>
          <w:szCs w:val="22"/>
        </w:rPr>
      </w:pPr>
    </w:p>
    <w:p w:rsidR="00D55CC9" w:rsidRPr="00D05B2F" w:rsidRDefault="00D55CC9" w:rsidP="00D55CC9">
      <w:pPr>
        <w:pStyle w:val="NormalWeb"/>
        <w:numPr>
          <w:ilvl w:val="0"/>
          <w:numId w:val="7"/>
        </w:numPr>
        <w:spacing w:before="0" w:after="0" w:line="240" w:lineRule="auto"/>
        <w:jc w:val="both"/>
        <w:rPr>
          <w:rFonts w:ascii="Arial" w:hAnsi="Arial" w:cs="Arial"/>
          <w:sz w:val="22"/>
          <w:szCs w:val="22"/>
        </w:rPr>
      </w:pPr>
      <w:r w:rsidRPr="00C33D3E">
        <w:rPr>
          <w:rFonts w:ascii="Arial" w:hAnsi="Arial" w:cs="Arial"/>
          <w:b/>
          <w:bCs/>
          <w:sz w:val="22"/>
          <w:szCs w:val="22"/>
        </w:rPr>
        <w:t xml:space="preserve">“Monto de contratación acumulado”, </w:t>
      </w:r>
      <w:r w:rsidRPr="00C33D3E">
        <w:rPr>
          <w:rFonts w:ascii="Arial" w:hAnsi="Arial" w:cs="Arial"/>
          <w:bCs/>
          <w:sz w:val="22"/>
          <w:szCs w:val="22"/>
        </w:rPr>
        <w:t>es la sumatoria de los montos contratados a un solo proveedor para la prestación de servicios a través de órdenes de compra generadas en el Catálogo Dinámico Inclusivo.</w:t>
      </w:r>
    </w:p>
    <w:p w:rsidR="00D55CC9" w:rsidRPr="00D05B2F" w:rsidRDefault="00D55CC9" w:rsidP="00D55CC9">
      <w:pPr>
        <w:pStyle w:val="NormalWeb"/>
        <w:spacing w:before="0" w:after="0"/>
        <w:ind w:left="720"/>
        <w:jc w:val="both"/>
        <w:rPr>
          <w:rFonts w:ascii="Arial" w:hAnsi="Arial" w:cs="Arial"/>
          <w:sz w:val="22"/>
          <w:szCs w:val="22"/>
        </w:rPr>
      </w:pPr>
    </w:p>
    <w:p w:rsidR="00D55CC9" w:rsidRPr="00C33D3E" w:rsidRDefault="00D55CC9" w:rsidP="00D55CC9">
      <w:pPr>
        <w:pStyle w:val="NormalWeb"/>
        <w:numPr>
          <w:ilvl w:val="0"/>
          <w:numId w:val="7"/>
        </w:numPr>
        <w:spacing w:before="0" w:after="0" w:line="240" w:lineRule="auto"/>
        <w:jc w:val="both"/>
        <w:rPr>
          <w:rFonts w:ascii="Arial" w:hAnsi="Arial" w:cs="Arial"/>
          <w:sz w:val="22"/>
          <w:szCs w:val="22"/>
        </w:rPr>
      </w:pPr>
      <w:r w:rsidRPr="00C33D3E">
        <w:rPr>
          <w:rFonts w:ascii="Arial" w:hAnsi="Arial" w:cs="Arial"/>
          <w:b/>
          <w:sz w:val="22"/>
          <w:szCs w:val="22"/>
        </w:rPr>
        <w:t xml:space="preserve">“Pliegos de Feria Inclusiva”, </w:t>
      </w:r>
      <w:r w:rsidRPr="00C33D3E">
        <w:rPr>
          <w:rFonts w:ascii="Arial" w:hAnsi="Arial" w:cs="Arial"/>
          <w:sz w:val="22"/>
          <w:szCs w:val="22"/>
        </w:rPr>
        <w:t>es el documento precontractual sumarísimo en el que las entidades contratantes establecen las condiciones de participación de los AEPYS, MYPES, grupos vulnerables o grupos de atención prioritaria en Ferias Inclusivas. El modelo de pliego de uso obligatorio para Ferias Inclusivas se expide con la presente resolución y consta en el Anexo “A”.</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Cláusula Segunda.- FORMA DE PAGO</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sz w:val="22"/>
          <w:szCs w:val="22"/>
        </w:rPr>
        <w:t>Lo previsto en la cláusula quinta de las Condiciones Particulares del contrato, y además:</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2.1</w:t>
      </w:r>
      <w:r w:rsidRPr="00C33D3E">
        <w:rPr>
          <w:rFonts w:ascii="Arial" w:hAnsi="Arial" w:cs="Arial"/>
          <w:b/>
          <w:bCs/>
          <w:sz w:val="22"/>
          <w:szCs w:val="22"/>
        </w:rPr>
        <w:tab/>
      </w:r>
      <w:r w:rsidRPr="00C33D3E">
        <w:rPr>
          <w:rFonts w:ascii="Arial" w:hAnsi="Arial" w:cs="Arial"/>
          <w:sz w:val="22"/>
          <w:szCs w:val="22"/>
        </w:rPr>
        <w:t xml:space="preserve">El valor por concepto de anticipo será depositado en una cuenta que el CONTRATISTA apertura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sz w:val="22"/>
          <w:szCs w:val="22"/>
        </w:rPr>
        <w:t>El anticipo que la CONTRATANTE haya otorgado al CONTRATISTA para la ejecución del contrato, no podrá ser destinado a fines ajenos a esta contratación.</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2.2</w:t>
      </w:r>
      <w:r w:rsidRPr="00C33D3E">
        <w:rPr>
          <w:rFonts w:ascii="Arial" w:hAnsi="Arial" w:cs="Arial"/>
          <w:b/>
          <w:bCs/>
          <w:sz w:val="22"/>
          <w:szCs w:val="22"/>
        </w:rPr>
        <w:tab/>
      </w:r>
      <w:r w:rsidRPr="00C33D3E">
        <w:rPr>
          <w:rFonts w:ascii="Arial" w:hAnsi="Arial" w:cs="Arial"/>
          <w:sz w:val="22"/>
          <w:szCs w:val="22"/>
        </w:rPr>
        <w:t>La amortización del anticipo entregado en el caso de la prestación de servicios se realizará conforme lo establecido en el art 139 del Reglamento General de la LOSNCP.</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sz w:val="22"/>
          <w:szCs w:val="22"/>
        </w:rPr>
        <w:t>2.3</w:t>
      </w:r>
      <w:r w:rsidRPr="00C33D3E">
        <w:rPr>
          <w:rFonts w:ascii="Arial" w:hAnsi="Arial" w:cs="Arial"/>
          <w:sz w:val="22"/>
          <w:szCs w:val="22"/>
        </w:rPr>
        <w:tab/>
        <w:t>Todos los pagos que se hagan al CONTRATISTA por cuenta de este contrato, se efectuarán con sujeción al precio convenido, a satisfacción de la CONTRATANTE, previa la aprobación del administrador del contrato.</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sz w:val="22"/>
          <w:szCs w:val="22"/>
        </w:rPr>
        <w:t>2.4</w:t>
      </w:r>
      <w:r w:rsidRPr="00C33D3E">
        <w:rPr>
          <w:rFonts w:ascii="Arial" w:hAnsi="Arial" w:cs="Arial"/>
          <w:sz w:val="22"/>
          <w:szCs w:val="22"/>
        </w:rPr>
        <w:tab/>
        <w:t>De los pagos que deba hacer, la CONTRATANTE retendrá igualmente las multas que procedan, de acuerdo con el contrato.</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sz w:val="22"/>
          <w:szCs w:val="22"/>
        </w:rPr>
        <w:t>2.5</w:t>
      </w:r>
      <w:r w:rsidRPr="00C33D3E">
        <w:rPr>
          <w:rFonts w:ascii="Arial" w:hAnsi="Arial" w:cs="Arial"/>
          <w:b/>
          <w:sz w:val="22"/>
          <w:szCs w:val="22"/>
        </w:rPr>
        <w:tab/>
        <w:t>Pagos indebidos</w:t>
      </w:r>
      <w:r w:rsidRPr="00C33D3E">
        <w:rPr>
          <w:rFonts w:ascii="Arial" w:hAnsi="Arial" w:cs="Arial"/>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rsidR="00D55CC9" w:rsidRPr="00C33D3E" w:rsidRDefault="00D55CC9" w:rsidP="00D55CC9">
      <w:pPr>
        <w:pStyle w:val="NormalWeb"/>
        <w:spacing w:before="0" w:after="0"/>
        <w:jc w:val="both"/>
        <w:rPr>
          <w:rFonts w:ascii="Arial" w:hAnsi="Arial" w:cs="Arial"/>
          <w:b/>
          <w:bCs/>
          <w:sz w:val="22"/>
          <w:szCs w:val="22"/>
        </w:rPr>
      </w:pPr>
      <w:r w:rsidRPr="00C33D3E">
        <w:rPr>
          <w:rFonts w:ascii="Arial" w:hAnsi="Arial" w:cs="Arial"/>
          <w:b/>
          <w:bCs/>
          <w:sz w:val="22"/>
          <w:szCs w:val="22"/>
        </w:rPr>
        <w:t>Cláusula Tercera.- GARANTÍAS</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3.1</w:t>
      </w:r>
      <w:r w:rsidRPr="00C33D3E">
        <w:rPr>
          <w:rFonts w:ascii="Arial" w:hAnsi="Arial" w:cs="Arial"/>
          <w:bCs/>
          <w:sz w:val="22"/>
          <w:szCs w:val="22"/>
        </w:rPr>
        <w:tab/>
        <w:t>Lo contemplado en la cláusula sexta de las condiciones particulares del contrato y la Ley.</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3.2</w:t>
      </w:r>
      <w:r w:rsidRPr="00C33D3E">
        <w:rPr>
          <w:rFonts w:ascii="Arial" w:hAnsi="Arial" w:cs="Arial"/>
          <w:b/>
          <w:bCs/>
          <w:sz w:val="22"/>
          <w:szCs w:val="22"/>
        </w:rPr>
        <w:tab/>
        <w:t>Ejecución de las garantías:</w:t>
      </w:r>
      <w:r w:rsidRPr="00C33D3E">
        <w:rPr>
          <w:rFonts w:ascii="Arial" w:hAnsi="Arial" w:cs="Arial"/>
          <w:sz w:val="22"/>
          <w:szCs w:val="22"/>
        </w:rPr>
        <w:t xml:space="preserve"> Las garantías contractuales podrán ser ejecutadas por la CONTRATANTE en los siguientes casos:</w:t>
      </w:r>
    </w:p>
    <w:p w:rsidR="00D55CC9" w:rsidRPr="00C33D3E" w:rsidRDefault="00D55CC9" w:rsidP="00D55CC9">
      <w:pPr>
        <w:pStyle w:val="NormalWeb"/>
        <w:spacing w:before="0" w:after="0"/>
        <w:ind w:left="426"/>
        <w:jc w:val="both"/>
        <w:rPr>
          <w:rFonts w:ascii="Arial" w:hAnsi="Arial" w:cs="Arial"/>
          <w:sz w:val="22"/>
          <w:szCs w:val="22"/>
        </w:rPr>
      </w:pPr>
      <w:r w:rsidRPr="00C33D3E">
        <w:rPr>
          <w:rFonts w:ascii="Arial" w:hAnsi="Arial" w:cs="Arial"/>
          <w:b/>
          <w:bCs/>
          <w:sz w:val="22"/>
          <w:szCs w:val="22"/>
        </w:rPr>
        <w:lastRenderedPageBreak/>
        <w:t>3.2.1</w:t>
      </w:r>
      <w:r w:rsidRPr="00C33D3E">
        <w:rPr>
          <w:rFonts w:ascii="Arial" w:hAnsi="Arial" w:cs="Arial"/>
          <w:b/>
          <w:bCs/>
          <w:sz w:val="22"/>
          <w:szCs w:val="22"/>
        </w:rPr>
        <w:tab/>
        <w:t>La de fiel cumplimiento del contrato:</w:t>
      </w:r>
    </w:p>
    <w:p w:rsidR="00D55CC9" w:rsidRPr="00C33D3E" w:rsidRDefault="00D55CC9" w:rsidP="00D55CC9">
      <w:pPr>
        <w:pStyle w:val="NormalWeb"/>
        <w:numPr>
          <w:ilvl w:val="0"/>
          <w:numId w:val="8"/>
        </w:numPr>
        <w:spacing w:before="0" w:after="0" w:line="240" w:lineRule="auto"/>
        <w:ind w:left="709" w:hanging="283"/>
        <w:jc w:val="both"/>
        <w:rPr>
          <w:rFonts w:ascii="Arial" w:hAnsi="Arial" w:cs="Arial"/>
          <w:sz w:val="22"/>
          <w:szCs w:val="22"/>
        </w:rPr>
      </w:pPr>
      <w:r w:rsidRPr="00C33D3E">
        <w:rPr>
          <w:rFonts w:ascii="Arial" w:hAnsi="Arial" w:cs="Arial"/>
          <w:sz w:val="22"/>
          <w:szCs w:val="22"/>
        </w:rPr>
        <w:t>Cuando la CONTRATANTE declare anticipada y unilateralmente terminado el contrato por causas imputables al CONTRATISTA.</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8"/>
        </w:numPr>
        <w:spacing w:before="0" w:after="0" w:line="240" w:lineRule="auto"/>
        <w:ind w:left="709" w:hanging="283"/>
        <w:jc w:val="both"/>
        <w:rPr>
          <w:rFonts w:ascii="Arial" w:hAnsi="Arial" w:cs="Arial"/>
          <w:sz w:val="22"/>
          <w:szCs w:val="22"/>
        </w:rPr>
      </w:pPr>
      <w:r w:rsidRPr="00C33D3E">
        <w:rPr>
          <w:rFonts w:ascii="Arial" w:hAnsi="Arial" w:cs="Arial"/>
          <w:sz w:val="22"/>
          <w:szCs w:val="22"/>
        </w:rPr>
        <w:t>Si la CONTRATISTA no la renovare cinco días antes de su vencimiento.</w:t>
      </w:r>
    </w:p>
    <w:p w:rsidR="00D55CC9" w:rsidRPr="00C33D3E" w:rsidRDefault="00D55CC9" w:rsidP="00D55CC9">
      <w:pPr>
        <w:pStyle w:val="NormalWeb"/>
        <w:spacing w:before="0" w:after="0"/>
        <w:ind w:left="426"/>
        <w:jc w:val="both"/>
        <w:rPr>
          <w:rFonts w:ascii="Arial" w:hAnsi="Arial" w:cs="Arial"/>
          <w:sz w:val="22"/>
          <w:szCs w:val="22"/>
        </w:rPr>
      </w:pPr>
      <w:r w:rsidRPr="00C33D3E">
        <w:rPr>
          <w:rFonts w:ascii="Arial" w:hAnsi="Arial" w:cs="Arial"/>
          <w:b/>
          <w:bCs/>
          <w:sz w:val="22"/>
          <w:szCs w:val="22"/>
        </w:rPr>
        <w:t>3.2.2</w:t>
      </w:r>
      <w:r w:rsidRPr="00C33D3E">
        <w:rPr>
          <w:rFonts w:ascii="Arial" w:hAnsi="Arial" w:cs="Arial"/>
          <w:b/>
          <w:bCs/>
          <w:sz w:val="22"/>
          <w:szCs w:val="22"/>
        </w:rPr>
        <w:tab/>
        <w:t>La del anticipo:</w:t>
      </w:r>
    </w:p>
    <w:p w:rsidR="00D55CC9" w:rsidRPr="00C33D3E" w:rsidRDefault="00D55CC9" w:rsidP="00D55CC9">
      <w:pPr>
        <w:pStyle w:val="NormalWeb"/>
        <w:numPr>
          <w:ilvl w:val="0"/>
          <w:numId w:val="9"/>
        </w:numPr>
        <w:spacing w:before="0" w:after="0" w:line="240" w:lineRule="auto"/>
        <w:ind w:left="709" w:hanging="283"/>
        <w:jc w:val="both"/>
        <w:rPr>
          <w:rFonts w:ascii="Arial" w:hAnsi="Arial" w:cs="Arial"/>
          <w:sz w:val="22"/>
          <w:szCs w:val="22"/>
        </w:rPr>
      </w:pPr>
      <w:r w:rsidRPr="00C33D3E">
        <w:rPr>
          <w:rFonts w:ascii="Arial" w:hAnsi="Arial" w:cs="Arial"/>
          <w:sz w:val="22"/>
          <w:szCs w:val="22"/>
        </w:rPr>
        <w:t>Si el CONTRATISTA no la renovare cinco días antes de su vencimiento.</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9"/>
        </w:numPr>
        <w:spacing w:before="0" w:after="0" w:line="240" w:lineRule="auto"/>
        <w:ind w:left="709" w:hanging="283"/>
        <w:jc w:val="both"/>
        <w:rPr>
          <w:rFonts w:ascii="Arial" w:hAnsi="Arial" w:cs="Arial"/>
          <w:sz w:val="22"/>
          <w:szCs w:val="22"/>
        </w:rPr>
      </w:pPr>
      <w:r w:rsidRPr="00C33D3E">
        <w:rPr>
          <w:rFonts w:ascii="Arial" w:hAnsi="Arial" w:cs="Arial"/>
          <w:sz w:val="22"/>
          <w:szCs w:val="22"/>
        </w:rPr>
        <w:t>En caso de terminación unilateral del contrato y que el CONTRATISTA no pague a la CONTRATANTE el saldo adeudado del anticipo, después de diez días de notificado con la liquidación del contrato.</w:t>
      </w:r>
    </w:p>
    <w:p w:rsidR="00D55CC9" w:rsidRPr="00C33D3E" w:rsidRDefault="00D55CC9" w:rsidP="00D55CC9">
      <w:pPr>
        <w:pStyle w:val="NormalWeb"/>
        <w:spacing w:before="0" w:after="0"/>
        <w:ind w:left="426"/>
        <w:jc w:val="both"/>
        <w:rPr>
          <w:rFonts w:ascii="Arial" w:hAnsi="Arial" w:cs="Arial"/>
          <w:sz w:val="22"/>
          <w:szCs w:val="22"/>
        </w:rPr>
      </w:pPr>
      <w:r w:rsidRPr="00C33D3E">
        <w:rPr>
          <w:rFonts w:ascii="Arial" w:hAnsi="Arial" w:cs="Arial"/>
          <w:b/>
          <w:bCs/>
          <w:sz w:val="22"/>
          <w:szCs w:val="22"/>
        </w:rPr>
        <w:t>3.2.3</w:t>
      </w:r>
      <w:r w:rsidRPr="00C33D3E">
        <w:rPr>
          <w:rFonts w:ascii="Arial" w:hAnsi="Arial" w:cs="Arial"/>
          <w:b/>
          <w:bCs/>
          <w:sz w:val="22"/>
          <w:szCs w:val="22"/>
        </w:rPr>
        <w:tab/>
        <w:t>La técnica:</w:t>
      </w:r>
    </w:p>
    <w:p w:rsidR="00D55CC9" w:rsidRPr="00C33D3E" w:rsidRDefault="00D55CC9" w:rsidP="00D55CC9">
      <w:pPr>
        <w:pStyle w:val="NormalWeb"/>
        <w:numPr>
          <w:ilvl w:val="0"/>
          <w:numId w:val="10"/>
        </w:numPr>
        <w:spacing w:before="0" w:after="0" w:line="240" w:lineRule="auto"/>
        <w:ind w:left="709" w:hanging="283"/>
        <w:jc w:val="both"/>
        <w:rPr>
          <w:rFonts w:ascii="Arial" w:hAnsi="Arial" w:cs="Arial"/>
          <w:sz w:val="22"/>
          <w:szCs w:val="22"/>
        </w:rPr>
      </w:pPr>
      <w:r w:rsidRPr="00C33D3E">
        <w:rPr>
          <w:rFonts w:ascii="Arial" w:hAnsi="Arial" w:cs="Arial"/>
          <w:sz w:val="22"/>
          <w:szCs w:val="22"/>
        </w:rPr>
        <w:t>Cuando se incumpla con el objeto de esta garantía, de acuerdo con lo establecido en el pliego y este contrato.</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Cláusula Cuarta.- PRÓRROGAS DE PLAZO</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4.1</w:t>
      </w:r>
      <w:r w:rsidRPr="00C33D3E">
        <w:rPr>
          <w:rFonts w:ascii="Arial" w:hAnsi="Arial" w:cs="Arial"/>
          <w:b/>
          <w:bCs/>
          <w:sz w:val="22"/>
          <w:szCs w:val="22"/>
        </w:rPr>
        <w:tab/>
      </w:r>
      <w:r w:rsidRPr="00C33D3E">
        <w:rPr>
          <w:rFonts w:ascii="Arial" w:hAnsi="Arial" w:cs="Arial"/>
          <w:sz w:val="22"/>
          <w:szCs w:val="22"/>
        </w:rPr>
        <w:t>La CONTRATANTE prorrogará el plazo total o los plazos parciales en los siguientes casos:</w:t>
      </w:r>
    </w:p>
    <w:p w:rsidR="00D55CC9" w:rsidRPr="00C33D3E" w:rsidRDefault="00D55CC9" w:rsidP="00D55CC9">
      <w:pPr>
        <w:pStyle w:val="NormalWeb"/>
        <w:numPr>
          <w:ilvl w:val="0"/>
          <w:numId w:val="11"/>
        </w:numPr>
        <w:spacing w:before="0" w:after="0" w:line="240" w:lineRule="auto"/>
        <w:ind w:left="709" w:hanging="283"/>
        <w:jc w:val="both"/>
        <w:rPr>
          <w:rFonts w:ascii="Arial" w:hAnsi="Arial" w:cs="Arial"/>
          <w:sz w:val="22"/>
          <w:szCs w:val="22"/>
        </w:rPr>
      </w:pPr>
      <w:r w:rsidRPr="00C33D3E">
        <w:rPr>
          <w:rFonts w:ascii="Arial" w:hAnsi="Arial" w:cs="Arial"/>
          <w:sz w:val="22"/>
          <w:szCs w:val="22"/>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11"/>
        </w:numPr>
        <w:spacing w:before="0" w:after="0" w:line="240" w:lineRule="auto"/>
        <w:ind w:left="709" w:hanging="283"/>
        <w:jc w:val="both"/>
        <w:rPr>
          <w:rFonts w:ascii="Arial" w:hAnsi="Arial" w:cs="Arial"/>
          <w:sz w:val="22"/>
          <w:szCs w:val="22"/>
        </w:rPr>
      </w:pPr>
      <w:r w:rsidRPr="00C33D3E">
        <w:rPr>
          <w:rFonts w:ascii="Arial" w:hAnsi="Arial" w:cs="Arial"/>
          <w:sz w:val="22"/>
          <w:szCs w:val="22"/>
        </w:rPr>
        <w:t>Por suspensiones en la ejecución del contrato, motivadas por la CONTRATANTE u ordenadas por ella y que no se deban a causas imputables al CONTRATISTA.</w:t>
      </w:r>
    </w:p>
    <w:p w:rsidR="00D55CC9" w:rsidRPr="00C33D3E" w:rsidRDefault="00D55CC9" w:rsidP="00D55CC9">
      <w:pPr>
        <w:pStyle w:val="NormalWeb"/>
        <w:spacing w:before="0" w:after="0"/>
        <w:ind w:left="709"/>
        <w:jc w:val="both"/>
        <w:rPr>
          <w:rFonts w:ascii="Arial" w:hAnsi="Arial" w:cs="Arial"/>
          <w:sz w:val="22"/>
          <w:szCs w:val="22"/>
        </w:rPr>
      </w:pPr>
    </w:p>
    <w:p w:rsidR="00D55CC9" w:rsidRPr="00C33D3E" w:rsidRDefault="00D55CC9" w:rsidP="00D55CC9">
      <w:pPr>
        <w:pStyle w:val="NormalWeb"/>
        <w:numPr>
          <w:ilvl w:val="0"/>
          <w:numId w:val="11"/>
        </w:numPr>
        <w:spacing w:before="0" w:after="0" w:line="240" w:lineRule="auto"/>
        <w:ind w:left="709" w:hanging="283"/>
        <w:jc w:val="both"/>
        <w:rPr>
          <w:rFonts w:ascii="Arial" w:hAnsi="Arial" w:cs="Arial"/>
          <w:sz w:val="22"/>
          <w:szCs w:val="22"/>
        </w:rPr>
      </w:pPr>
      <w:r w:rsidRPr="00C33D3E">
        <w:rPr>
          <w:rFonts w:ascii="Arial" w:hAnsi="Arial" w:cs="Arial"/>
          <w:sz w:val="22"/>
          <w:szCs w:val="22"/>
        </w:rPr>
        <w:t>Si la CONTRATANTE no hubiera solucionado los problemas administrativos-contractuales en forma oportuna, cuando tales circunstancias incidan en la ejecución del trabajo.</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sz w:val="22"/>
          <w:szCs w:val="22"/>
        </w:rPr>
        <w:t>4.2</w:t>
      </w:r>
      <w:r w:rsidRPr="00C33D3E">
        <w:rPr>
          <w:rFonts w:ascii="Arial" w:hAnsi="Arial" w:cs="Arial"/>
          <w:sz w:val="22"/>
          <w:szCs w:val="22"/>
        </w:rPr>
        <w:tab/>
        <w:t xml:space="preserve">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w:t>
      </w:r>
      <w:r>
        <w:rPr>
          <w:rFonts w:ascii="Arial" w:hAnsi="Arial" w:cs="Arial"/>
          <w:sz w:val="22"/>
          <w:szCs w:val="22"/>
        </w:rPr>
        <w:t>del administrador del contrato.</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Cláusula Quinta.- OTRAS OBLIGACIONES DEL CONTRATISTA</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sz w:val="22"/>
          <w:szCs w:val="22"/>
        </w:rPr>
        <w:t>A más de las obligaciones señaladas en el numeral 5.1 de las condiciones particulares del pliego que son parte del presente contrato, las siguientes:</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5.1</w:t>
      </w:r>
      <w:r w:rsidRPr="00C33D3E">
        <w:rPr>
          <w:rFonts w:ascii="Arial" w:hAnsi="Arial" w:cs="Arial"/>
          <w:b/>
          <w:bCs/>
          <w:sz w:val="22"/>
          <w:szCs w:val="22"/>
        </w:rPr>
        <w:tab/>
      </w:r>
      <w:r w:rsidRPr="00C33D3E">
        <w:rPr>
          <w:rFonts w:ascii="Arial" w:hAnsi="Arial" w:cs="Arial"/>
          <w:sz w:val="22"/>
          <w:szCs w:val="22"/>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color w:val="000000"/>
          <w:sz w:val="22"/>
          <w:szCs w:val="22"/>
        </w:rPr>
        <w:t>5.2</w:t>
      </w:r>
      <w:r w:rsidRPr="00C33D3E">
        <w:rPr>
          <w:rFonts w:ascii="Arial" w:hAnsi="Arial" w:cs="Arial"/>
          <w:b/>
          <w:bCs/>
          <w:color w:val="000000"/>
          <w:sz w:val="22"/>
          <w:szCs w:val="22"/>
        </w:rPr>
        <w:tab/>
      </w:r>
      <w:r w:rsidRPr="00C33D3E">
        <w:rPr>
          <w:rFonts w:ascii="Arial" w:hAnsi="Arial" w:cs="Arial"/>
          <w:color w:val="000000"/>
          <w:sz w:val="22"/>
          <w:szCs w:val="22"/>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w:t>
      </w:r>
      <w:r w:rsidRPr="00C33D3E">
        <w:rPr>
          <w:rFonts w:ascii="Arial" w:hAnsi="Arial" w:cs="Arial"/>
          <w:color w:val="000000"/>
          <w:sz w:val="22"/>
          <w:szCs w:val="22"/>
        </w:rPr>
        <w:lastRenderedPageBreak/>
        <w:t xml:space="preserve">problemas técnicos que puedan plantearse y de las tecnologías, métodos y herramientas utilizadas para resolverlos. </w:t>
      </w:r>
    </w:p>
    <w:p w:rsidR="00D55CC9" w:rsidRPr="00C33D3E" w:rsidRDefault="00D55CC9" w:rsidP="00D55CC9">
      <w:pPr>
        <w:pStyle w:val="NormalWeb"/>
        <w:spacing w:before="0" w:after="0"/>
        <w:jc w:val="both"/>
        <w:rPr>
          <w:rFonts w:ascii="Arial" w:hAnsi="Arial" w:cs="Arial"/>
          <w:color w:val="000000"/>
          <w:sz w:val="22"/>
          <w:szCs w:val="22"/>
        </w:rPr>
      </w:pPr>
      <w:r w:rsidRPr="00C33D3E">
        <w:rPr>
          <w:rFonts w:ascii="Arial" w:hAnsi="Arial" w:cs="Arial"/>
          <w:color w:val="000000"/>
          <w:sz w:val="22"/>
          <w:szCs w:val="22"/>
        </w:rPr>
        <w:t>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contractual, a facilitar a las personas designadas por la Entidad Contratante toda la información y documentación que le sea requerida, relacionada y/o atinente al desarrollo y ejecución del contrato.</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5.3</w:t>
      </w:r>
      <w:r w:rsidRPr="00C33D3E">
        <w:rPr>
          <w:rFonts w:ascii="Arial" w:hAnsi="Arial" w:cs="Arial"/>
          <w:b/>
          <w:bCs/>
          <w:sz w:val="22"/>
          <w:szCs w:val="22"/>
        </w:rPr>
        <w:tab/>
      </w:r>
      <w:r w:rsidRPr="00C33D3E">
        <w:rPr>
          <w:rFonts w:ascii="Arial" w:hAnsi="Arial" w:cs="Arial"/>
          <w:sz w:val="22"/>
          <w:szCs w:val="22"/>
        </w:rP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5.4</w:t>
      </w:r>
      <w:r w:rsidRPr="00C33D3E">
        <w:rPr>
          <w:rFonts w:ascii="Arial" w:hAnsi="Arial" w:cs="Arial"/>
          <w:b/>
          <w:bCs/>
          <w:sz w:val="22"/>
          <w:szCs w:val="22"/>
        </w:rPr>
        <w:tab/>
      </w:r>
      <w:r w:rsidRPr="00C33D3E">
        <w:rPr>
          <w:rFonts w:ascii="Arial" w:hAnsi="Arial" w:cs="Arial"/>
          <w:sz w:val="22"/>
          <w:szCs w:val="22"/>
        </w:rPr>
        <w:t>El CONTRATISTA está obligado a cumplir con cualquiera otra que se derive natural y legalmente del objeto del contrato y sea exigible por constar en cualquier documento del mismo o en norma legal específicamente aplicable.</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5.5</w:t>
      </w:r>
      <w:r w:rsidRPr="00C33D3E">
        <w:rPr>
          <w:rFonts w:ascii="Arial" w:hAnsi="Arial" w:cs="Arial"/>
          <w:b/>
          <w:bCs/>
          <w:sz w:val="22"/>
          <w:szCs w:val="22"/>
        </w:rPr>
        <w:tab/>
      </w:r>
      <w:r w:rsidRPr="00C33D3E">
        <w:rPr>
          <w:rFonts w:ascii="Arial" w:hAnsi="Arial" w:cs="Arial"/>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sz w:val="22"/>
          <w:szCs w:val="22"/>
        </w:rPr>
        <w:t>5.6</w:t>
      </w:r>
      <w:r w:rsidRPr="00C33D3E">
        <w:rPr>
          <w:rFonts w:ascii="Arial" w:hAnsi="Arial" w:cs="Arial"/>
          <w:b/>
          <w:sz w:val="22"/>
          <w:szCs w:val="22"/>
        </w:rPr>
        <w:tab/>
      </w:r>
      <w:r w:rsidRPr="00C33D3E">
        <w:rPr>
          <w:rFonts w:ascii="Arial" w:hAnsi="Arial" w:cs="Arial"/>
          <w:sz w:val="22"/>
          <w:szCs w:val="22"/>
        </w:rPr>
        <w:t xml:space="preserve">EL CONTRATISTA se obliga al cumplimiento de lo exigido en el pliego, a lo previsto en su oferta y a lo establecido en la legislación ambiental, de seguridad industrial y salud ocupacional, seguridad social, laboral, etc. </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Cláusula Sexta.- OBLIGACIONES DE LA CONTRATANTE</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sz w:val="22"/>
          <w:szCs w:val="22"/>
        </w:rPr>
        <w:t>Son obligaciones de la CONTRATANTE las establecidas en el numeral 5.2 de las condiciones particulares del pliego que son parte del presente contrato.</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 xml:space="preserve">Cláusula Séptima.- CONTRATOS COMPLEMENTARIOS (Aplica únicamente para Servicios), </w:t>
      </w:r>
    </w:p>
    <w:p w:rsidR="00D55CC9" w:rsidRPr="00C33D3E" w:rsidRDefault="00D55CC9" w:rsidP="00D55CC9">
      <w:pPr>
        <w:pStyle w:val="NormalWeb"/>
        <w:spacing w:before="0" w:after="0"/>
        <w:jc w:val="both"/>
        <w:rPr>
          <w:rFonts w:ascii="Arial" w:hAnsi="Arial" w:cs="Arial"/>
          <w:b/>
          <w:sz w:val="22"/>
          <w:szCs w:val="22"/>
        </w:rPr>
      </w:pPr>
      <w:r w:rsidRPr="00C33D3E">
        <w:rPr>
          <w:rFonts w:ascii="Arial" w:hAnsi="Arial" w:cs="Arial"/>
          <w:sz w:val="22"/>
          <w:szCs w:val="22"/>
        </w:rPr>
        <w:t>Por causas justificadas, las partes podrán firmar contratos complementarios, de conformidad con lo establecido en los artículos 85 y 87 de la LOSNCP, y en el artículo 144 del RGLOSNCP.</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Cláusula Octava.- RECEPCIÓN DEFINITIVA DEL CONTRATO</w:t>
      </w:r>
    </w:p>
    <w:p w:rsidR="00D55CC9" w:rsidRPr="00C33D3E" w:rsidRDefault="00D55CC9" w:rsidP="00D55CC9">
      <w:pPr>
        <w:jc w:val="both"/>
        <w:rPr>
          <w:rFonts w:ascii="Arial" w:eastAsia="Calibri" w:hAnsi="Arial" w:cs="Arial"/>
          <w:i/>
          <w:sz w:val="22"/>
          <w:szCs w:val="22"/>
        </w:rPr>
      </w:pPr>
      <w:r w:rsidRPr="00C33D3E">
        <w:rPr>
          <w:rFonts w:ascii="Arial" w:eastAsia="Calibri" w:hAnsi="Arial" w:cs="Arial"/>
          <w:i/>
          <w:sz w:val="22"/>
          <w:szCs w:val="22"/>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rsidR="00D55CC9" w:rsidRPr="00C33D3E" w:rsidRDefault="00D55CC9" w:rsidP="00D55CC9">
      <w:pPr>
        <w:jc w:val="both"/>
        <w:rPr>
          <w:rFonts w:ascii="Arial" w:eastAsia="Calibri" w:hAnsi="Arial" w:cs="Arial"/>
          <w:b/>
          <w:sz w:val="22"/>
          <w:szCs w:val="22"/>
        </w:rPr>
      </w:pPr>
    </w:p>
    <w:p w:rsidR="00D55CC9" w:rsidRPr="00C33D3E" w:rsidRDefault="00D55CC9" w:rsidP="00D55CC9">
      <w:pPr>
        <w:jc w:val="both"/>
        <w:rPr>
          <w:rFonts w:ascii="Arial" w:eastAsia="Calibri" w:hAnsi="Arial" w:cs="Arial"/>
          <w:sz w:val="22"/>
          <w:szCs w:val="22"/>
        </w:rPr>
      </w:pPr>
      <w:r w:rsidRPr="00C33D3E">
        <w:rPr>
          <w:rFonts w:ascii="Arial" w:eastAsia="Calibri" w:hAnsi="Arial" w:cs="Arial"/>
          <w:sz w:val="22"/>
          <w:szCs w:val="22"/>
        </w:rP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8.1</w:t>
      </w:r>
      <w:r w:rsidRPr="00C33D3E">
        <w:rPr>
          <w:rFonts w:ascii="Arial" w:hAnsi="Arial" w:cs="Arial"/>
          <w:b/>
          <w:bCs/>
          <w:sz w:val="22"/>
          <w:szCs w:val="22"/>
        </w:rPr>
        <w:tab/>
        <w:t xml:space="preserve">LIQUIDACIÓN DEL CONTRATO: </w:t>
      </w:r>
      <w:r w:rsidRPr="00C33D3E">
        <w:rPr>
          <w:rFonts w:ascii="Arial" w:hAnsi="Arial" w:cs="Arial"/>
          <w:sz w:val="22"/>
          <w:szCs w:val="22"/>
        </w:rPr>
        <w:t>La liquidación final del contrato suscrita entre las partes se realizará en los términos previstos por el artículo 125 del RGLOSNCP.</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b/>
          <w:bCs/>
          <w:sz w:val="22"/>
          <w:szCs w:val="22"/>
        </w:rPr>
        <w:t>Cláusula Novena.- TRIBUTOS, RETENCIONES Y GASTOS</w:t>
      </w:r>
    </w:p>
    <w:p w:rsidR="00D55CC9" w:rsidRPr="00C33D3E" w:rsidRDefault="00D55CC9" w:rsidP="00D55CC9">
      <w:pPr>
        <w:pStyle w:val="NormalWeb"/>
        <w:spacing w:before="0" w:after="0"/>
        <w:ind w:left="426" w:hanging="426"/>
        <w:jc w:val="both"/>
        <w:rPr>
          <w:rFonts w:ascii="Arial" w:hAnsi="Arial" w:cs="Arial"/>
          <w:sz w:val="22"/>
          <w:szCs w:val="22"/>
        </w:rPr>
      </w:pPr>
      <w:r w:rsidRPr="00C33D3E">
        <w:rPr>
          <w:rFonts w:ascii="Arial" w:hAnsi="Arial" w:cs="Arial"/>
          <w:b/>
          <w:bCs/>
          <w:sz w:val="22"/>
          <w:szCs w:val="22"/>
        </w:rPr>
        <w:t>9.1</w:t>
      </w:r>
      <w:r w:rsidRPr="00C33D3E">
        <w:rPr>
          <w:rFonts w:ascii="Arial" w:hAnsi="Arial" w:cs="Arial"/>
          <w:b/>
          <w:bCs/>
          <w:sz w:val="22"/>
          <w:szCs w:val="22"/>
        </w:rPr>
        <w:tab/>
      </w:r>
      <w:r w:rsidRPr="00C33D3E">
        <w:rPr>
          <w:rFonts w:ascii="Arial" w:hAnsi="Arial" w:cs="Arial"/>
          <w:sz w:val="22"/>
          <w:szCs w:val="22"/>
        </w:rPr>
        <w:t>La CONTRATANTE efectuará al CONTRATISTA las retenciones que dispongan las leyes tributarias, conforme la legislación tributaria vigente.</w:t>
      </w:r>
    </w:p>
    <w:p w:rsidR="00D55CC9" w:rsidRPr="00C33D3E" w:rsidRDefault="00D55CC9" w:rsidP="00D55CC9">
      <w:pPr>
        <w:pStyle w:val="NormalWeb"/>
        <w:spacing w:before="0" w:after="0"/>
        <w:jc w:val="both"/>
        <w:rPr>
          <w:rFonts w:ascii="Arial" w:hAnsi="Arial" w:cs="Arial"/>
          <w:sz w:val="22"/>
          <w:szCs w:val="22"/>
        </w:rPr>
      </w:pPr>
      <w:r w:rsidRPr="00C33D3E">
        <w:rPr>
          <w:rFonts w:ascii="Arial" w:hAnsi="Arial" w:cs="Arial"/>
          <w:sz w:val="22"/>
          <w:szCs w:val="22"/>
        </w:rPr>
        <w:t xml:space="preserve">La CONTRATANTE retendrá el valor de los descuentos que el Instituto Ecuatoriano de Seguridad Social ordenare y que corresponda a mora patronal, por obligaciones con el seguro social provenientes de servicios personales para la ejecución del </w:t>
      </w:r>
      <w:r w:rsidRPr="00C33D3E">
        <w:rPr>
          <w:rFonts w:ascii="Arial" w:hAnsi="Arial" w:cs="Arial"/>
          <w:sz w:val="22"/>
          <w:szCs w:val="22"/>
        </w:rPr>
        <w:lastRenderedPageBreak/>
        <w:t>contrato de acuerdo a la Ley de Seguridad Social.</w:t>
      </w:r>
    </w:p>
    <w:p w:rsidR="00D55CC9" w:rsidRPr="00C33D3E" w:rsidRDefault="00D55CC9" w:rsidP="00D55CC9">
      <w:pPr>
        <w:pStyle w:val="NormalWeb"/>
        <w:spacing w:before="0" w:after="0"/>
        <w:ind w:left="426" w:hanging="426"/>
        <w:jc w:val="both"/>
        <w:rPr>
          <w:rFonts w:ascii="Arial" w:hAnsi="Arial" w:cs="Arial"/>
          <w:color w:val="000000"/>
          <w:sz w:val="22"/>
          <w:szCs w:val="22"/>
        </w:rPr>
      </w:pPr>
      <w:r w:rsidRPr="00C33D3E">
        <w:rPr>
          <w:rFonts w:ascii="Arial" w:hAnsi="Arial" w:cs="Arial"/>
          <w:b/>
          <w:bCs/>
          <w:sz w:val="22"/>
          <w:szCs w:val="22"/>
        </w:rPr>
        <w:t>9.2</w:t>
      </w:r>
      <w:r w:rsidRPr="00C33D3E">
        <w:rPr>
          <w:rFonts w:ascii="Arial" w:hAnsi="Arial" w:cs="Arial"/>
          <w:b/>
          <w:bCs/>
          <w:sz w:val="22"/>
          <w:szCs w:val="22"/>
        </w:rPr>
        <w:tab/>
      </w:r>
      <w:r w:rsidRPr="00C33D3E">
        <w:rPr>
          <w:rFonts w:ascii="Arial" w:hAnsi="Arial" w:cs="Arial"/>
          <w:sz w:val="22"/>
          <w:szCs w:val="22"/>
        </w:rPr>
        <w:t>Es de cuenta del CONTRATISTA el pago de los gastos notariales, de las copias certificadas del contrato y los documentos que deban ser</w:t>
      </w:r>
      <w:r w:rsidRPr="00C33D3E">
        <w:rPr>
          <w:rFonts w:ascii="Arial" w:hAnsi="Arial" w:cs="Arial"/>
          <w:color w:val="000000"/>
          <w:sz w:val="22"/>
          <w:szCs w:val="22"/>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D55CC9" w:rsidRPr="00C33D3E" w:rsidRDefault="00D55CC9" w:rsidP="00D55CC9">
      <w:pPr>
        <w:pStyle w:val="NormalWeb"/>
        <w:spacing w:before="0" w:after="0"/>
        <w:jc w:val="both"/>
        <w:rPr>
          <w:rFonts w:ascii="Arial" w:hAnsi="Arial" w:cs="Arial"/>
          <w:color w:val="000000"/>
          <w:sz w:val="22"/>
          <w:szCs w:val="22"/>
        </w:rPr>
      </w:pPr>
      <w:r w:rsidRPr="00C33D3E">
        <w:rPr>
          <w:rFonts w:ascii="Arial" w:hAnsi="Arial" w:cs="Arial"/>
          <w:b/>
          <w:color w:val="000000"/>
          <w:sz w:val="22"/>
          <w:szCs w:val="22"/>
        </w:rPr>
        <w:t>Cláusula Décima.- TERMINACIÓN UNILATERAL DEL CONTRATO</w:t>
      </w:r>
    </w:p>
    <w:p w:rsidR="00D55CC9" w:rsidRPr="00C33D3E" w:rsidRDefault="00D55CC9" w:rsidP="00D55CC9">
      <w:pPr>
        <w:pStyle w:val="NormalWeb"/>
        <w:spacing w:before="0" w:after="0"/>
        <w:ind w:left="426" w:hanging="426"/>
        <w:jc w:val="both"/>
        <w:rPr>
          <w:rFonts w:ascii="Arial" w:hAnsi="Arial" w:cs="Arial"/>
          <w:color w:val="000000"/>
          <w:sz w:val="22"/>
          <w:szCs w:val="22"/>
        </w:rPr>
      </w:pPr>
      <w:r w:rsidRPr="00C33D3E">
        <w:rPr>
          <w:rFonts w:ascii="Arial" w:hAnsi="Arial" w:cs="Arial"/>
          <w:b/>
          <w:color w:val="000000"/>
          <w:sz w:val="22"/>
          <w:szCs w:val="22"/>
        </w:rPr>
        <w:t>10.1</w:t>
      </w:r>
      <w:r w:rsidRPr="00C33D3E">
        <w:rPr>
          <w:rFonts w:ascii="Arial" w:hAnsi="Arial" w:cs="Arial"/>
          <w:b/>
          <w:color w:val="000000"/>
          <w:sz w:val="22"/>
          <w:szCs w:val="22"/>
        </w:rPr>
        <w:tab/>
      </w:r>
      <w:r w:rsidRPr="00C33D3E">
        <w:rPr>
          <w:rFonts w:ascii="Arial" w:hAnsi="Arial" w:cs="Arial"/>
          <w:color w:val="000000"/>
          <w:sz w:val="22"/>
          <w:szCs w:val="22"/>
        </w:rPr>
        <w:t>La declaratoria de terminación unilateral y anticipada del contrato no se suspenderá por la interposición de reclamos o recursos administrativos, demandas contencioso administrativas, arbitrales o de cualquier tipo de parte del contratista.</w:t>
      </w:r>
    </w:p>
    <w:p w:rsidR="00D55CC9" w:rsidRPr="00C33D3E" w:rsidRDefault="00D55CC9" w:rsidP="00D55CC9">
      <w:pPr>
        <w:pStyle w:val="NormalWeb"/>
        <w:spacing w:before="0" w:after="0"/>
        <w:ind w:left="426" w:hanging="426"/>
        <w:jc w:val="both"/>
        <w:rPr>
          <w:rFonts w:ascii="Arial" w:hAnsi="Arial" w:cs="Arial"/>
          <w:i/>
          <w:color w:val="000000"/>
          <w:sz w:val="22"/>
          <w:szCs w:val="22"/>
        </w:rPr>
      </w:pPr>
      <w:r w:rsidRPr="00C33D3E">
        <w:rPr>
          <w:rFonts w:ascii="Arial" w:hAnsi="Arial" w:cs="Arial"/>
          <w:b/>
          <w:color w:val="000000"/>
          <w:sz w:val="22"/>
          <w:szCs w:val="22"/>
        </w:rPr>
        <w:t>10.2</w:t>
      </w:r>
      <w:r w:rsidRPr="00C33D3E">
        <w:rPr>
          <w:rFonts w:ascii="Arial" w:hAnsi="Arial" w:cs="Arial"/>
          <w:color w:val="000000"/>
          <w:sz w:val="22"/>
          <w:szCs w:val="22"/>
        </w:rPr>
        <w:tab/>
        <w:t>Tampoco se admitirá acciones constitucionales contra las resoluciones de terminación unilateral del contrato, porque se tienen mecanismos de defensa, adecuados y eficaces para proteger los derechos derivados de tales resoluciones, previstos en la Ley.</w:t>
      </w:r>
    </w:p>
    <w:p w:rsidR="00D55CC9" w:rsidRPr="00C33D3E" w:rsidRDefault="00D55CC9" w:rsidP="00D55CC9">
      <w:pPr>
        <w:pStyle w:val="NormalWeb"/>
        <w:spacing w:before="0" w:after="0"/>
        <w:jc w:val="both"/>
        <w:rPr>
          <w:rFonts w:ascii="Arial" w:hAnsi="Arial" w:cs="Arial"/>
          <w:i/>
          <w:color w:val="000000"/>
          <w:sz w:val="22"/>
          <w:szCs w:val="22"/>
        </w:rPr>
      </w:pPr>
      <w:r w:rsidRPr="00C33D3E">
        <w:rPr>
          <w:rFonts w:ascii="Arial" w:hAnsi="Arial" w:cs="Arial"/>
          <w:i/>
          <w:color w:val="000000"/>
          <w:sz w:val="22"/>
          <w:szCs w:val="22"/>
        </w:rPr>
        <w:t>(Hasta aquí el texto de las condiciones generales de los contratos para la adquisición de bienes o contratación de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6"/>
      </w:tblGrid>
      <w:tr w:rsidR="00D55CC9" w:rsidRPr="00C33D3E" w:rsidTr="00F760B3">
        <w:tc>
          <w:tcPr>
            <w:tcW w:w="9288" w:type="dxa"/>
            <w:tcBorders>
              <w:top w:val="single" w:sz="4" w:space="0" w:color="auto"/>
              <w:left w:val="single" w:sz="4" w:space="0" w:color="auto"/>
              <w:bottom w:val="single" w:sz="4" w:space="0" w:color="auto"/>
              <w:right w:val="single" w:sz="4" w:space="0" w:color="auto"/>
            </w:tcBorders>
            <w:shd w:val="clear" w:color="auto" w:fill="F2F2F2"/>
            <w:hideMark/>
          </w:tcPr>
          <w:p w:rsidR="00D55CC9" w:rsidRPr="00C33D3E" w:rsidRDefault="00D55CC9" w:rsidP="00F760B3">
            <w:pPr>
              <w:pStyle w:val="NormalWeb"/>
              <w:spacing w:before="0" w:after="0"/>
              <w:jc w:val="both"/>
              <w:rPr>
                <w:rFonts w:ascii="Arial" w:hAnsi="Arial" w:cs="Arial"/>
                <w:color w:val="000000"/>
                <w:sz w:val="22"/>
                <w:szCs w:val="22"/>
              </w:rPr>
            </w:pPr>
            <w:r w:rsidRPr="00C33D3E">
              <w:rPr>
                <w:rFonts w:ascii="Arial" w:hAnsi="Arial" w:cs="Arial"/>
                <w:b/>
                <w:color w:val="000000"/>
                <w:sz w:val="22"/>
                <w:szCs w:val="22"/>
              </w:rPr>
              <w:t xml:space="preserve">NOTA.- </w:t>
            </w:r>
            <w:r w:rsidRPr="00C33D3E">
              <w:rPr>
                <w:rFonts w:ascii="Arial" w:hAnsi="Arial" w:cs="Arial"/>
                <w:color w:val="000000"/>
                <w:sz w:val="22"/>
                <w:szCs w:val="22"/>
              </w:rPr>
              <w:t>Las Condiciones Generales de los Contratos de bienes y/o servicios, no requieren de firma por parte de los representantes de la entidad contratante ni del contratista, puesto que están incorporados como parte integrante del contrato de adquisición de bienes y/o servicios, conforme la cláusula segunda “DOCUMENTOS DEL CONTRATO” de la Condiciones Particulares del Contrato de Licitación, Cotización o Menor Cuantía, según corresponda.</w:t>
            </w:r>
          </w:p>
        </w:tc>
      </w:tr>
    </w:tbl>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p>
    <w:p w:rsidR="00785838" w:rsidRDefault="00785838" w:rsidP="00D55CC9">
      <w:pPr>
        <w:jc w:val="both"/>
        <w:rPr>
          <w:rFonts w:ascii="Arial" w:hAnsi="Arial" w:cs="Arial"/>
          <w:sz w:val="22"/>
          <w:szCs w:val="22"/>
        </w:rPr>
      </w:pPr>
      <w:bookmarkStart w:id="4" w:name="_GoBack"/>
      <w:bookmarkEnd w:id="4"/>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p>
    <w:p w:rsidR="00D55CC9" w:rsidRPr="00C33D3E" w:rsidRDefault="00D55CC9" w:rsidP="00D55CC9">
      <w:pPr>
        <w:jc w:val="center"/>
        <w:rPr>
          <w:rFonts w:ascii="Arial" w:hAnsi="Arial" w:cs="Arial"/>
          <w:b/>
          <w:sz w:val="22"/>
          <w:szCs w:val="22"/>
        </w:rPr>
      </w:pPr>
      <w:r w:rsidRPr="00C33D3E">
        <w:rPr>
          <w:rFonts w:ascii="Arial" w:hAnsi="Arial" w:cs="Arial"/>
          <w:b/>
          <w:sz w:val="22"/>
          <w:szCs w:val="22"/>
        </w:rPr>
        <w:t>SECCIÓN VI</w:t>
      </w:r>
    </w:p>
    <w:p w:rsidR="00D55CC9" w:rsidRPr="00C33D3E" w:rsidRDefault="00D55CC9" w:rsidP="00D55CC9">
      <w:pPr>
        <w:jc w:val="both"/>
        <w:rPr>
          <w:rFonts w:ascii="Arial" w:hAnsi="Arial" w:cs="Arial"/>
          <w:sz w:val="22"/>
          <w:szCs w:val="22"/>
        </w:rPr>
      </w:pPr>
    </w:p>
    <w:p w:rsidR="00D55CC9" w:rsidRPr="00C33D3E" w:rsidRDefault="00D55CC9" w:rsidP="00D55CC9">
      <w:pPr>
        <w:jc w:val="center"/>
        <w:rPr>
          <w:rFonts w:ascii="Arial" w:hAnsi="Arial" w:cs="Arial"/>
          <w:b/>
          <w:sz w:val="22"/>
          <w:szCs w:val="22"/>
        </w:rPr>
      </w:pPr>
      <w:r w:rsidRPr="00C33D3E">
        <w:rPr>
          <w:rFonts w:ascii="Arial" w:hAnsi="Arial" w:cs="Arial"/>
          <w:b/>
          <w:sz w:val="22"/>
          <w:szCs w:val="22"/>
        </w:rPr>
        <w:t xml:space="preserve">FORMATOS SUGERIDOS PARA USO DE LAS ENTIDADES CONTRATANTES </w:t>
      </w:r>
    </w:p>
    <w:p w:rsidR="00D55CC9" w:rsidRPr="00C33D3E" w:rsidRDefault="00D55CC9" w:rsidP="00D55CC9">
      <w:pPr>
        <w:jc w:val="center"/>
        <w:rPr>
          <w:rFonts w:ascii="Arial" w:hAnsi="Arial" w:cs="Arial"/>
          <w:sz w:val="22"/>
          <w:szCs w:val="22"/>
        </w:rPr>
      </w:pPr>
    </w:p>
    <w:p w:rsidR="00D55CC9" w:rsidRPr="00C33D3E" w:rsidRDefault="00D55CC9" w:rsidP="00D55CC9">
      <w:pPr>
        <w:numPr>
          <w:ilvl w:val="1"/>
          <w:numId w:val="3"/>
        </w:numPr>
        <w:tabs>
          <w:tab w:val="clear" w:pos="1440"/>
          <w:tab w:val="left" w:pos="-720"/>
          <w:tab w:val="left" w:pos="142"/>
        </w:tabs>
        <w:ind w:left="142" w:hanging="142"/>
        <w:rPr>
          <w:rFonts w:ascii="Arial" w:hAnsi="Arial" w:cs="Arial"/>
          <w:b/>
          <w:bCs/>
          <w:spacing w:val="-3"/>
          <w:sz w:val="22"/>
          <w:szCs w:val="22"/>
        </w:rPr>
      </w:pPr>
      <w:r w:rsidRPr="00C33D3E">
        <w:rPr>
          <w:rFonts w:ascii="Arial" w:hAnsi="Arial" w:cs="Arial"/>
          <w:b/>
          <w:bCs/>
          <w:spacing w:val="-3"/>
          <w:sz w:val="22"/>
          <w:szCs w:val="22"/>
        </w:rPr>
        <w:t>GARANTÍA TÉCNICA PARA BIENES Y/O SERVICIOS</w:t>
      </w:r>
    </w:p>
    <w:p w:rsidR="00D55CC9" w:rsidRPr="00C33D3E" w:rsidRDefault="00D55CC9" w:rsidP="00D55CC9">
      <w:pPr>
        <w:tabs>
          <w:tab w:val="left" w:pos="-720"/>
        </w:tabs>
        <w:jc w:val="both"/>
        <w:rPr>
          <w:rFonts w:ascii="Arial" w:hAnsi="Arial" w:cs="Arial"/>
          <w:spacing w:val="-3"/>
          <w:sz w:val="22"/>
          <w:szCs w:val="22"/>
        </w:rPr>
      </w:pPr>
    </w:p>
    <w:p w:rsidR="00D55CC9" w:rsidRPr="00C33D3E" w:rsidRDefault="00D55CC9" w:rsidP="00D55CC9">
      <w:pPr>
        <w:tabs>
          <w:tab w:val="left" w:pos="-720"/>
        </w:tabs>
        <w:jc w:val="both"/>
        <w:rPr>
          <w:rFonts w:ascii="Arial" w:hAnsi="Arial" w:cs="Arial"/>
          <w:spacing w:val="-3"/>
          <w:sz w:val="22"/>
          <w:szCs w:val="22"/>
        </w:rPr>
      </w:pPr>
      <w:r w:rsidRPr="00C33D3E">
        <w:rPr>
          <w:rFonts w:ascii="Arial" w:hAnsi="Arial" w:cs="Arial"/>
          <w:spacing w:val="-3"/>
          <w:sz w:val="22"/>
          <w:szCs w:val="22"/>
        </w:rPr>
        <w:t xml:space="preserve">La entidad contratante indicará el alcance de la garantía técnica para bienes y/o servicios que el contratista brindará la misma. </w:t>
      </w:r>
    </w:p>
    <w:p w:rsidR="00D55CC9" w:rsidRPr="00C33D3E" w:rsidRDefault="00D55CC9" w:rsidP="00D55CC9">
      <w:pPr>
        <w:tabs>
          <w:tab w:val="left" w:pos="-720"/>
        </w:tabs>
        <w:jc w:val="both"/>
        <w:rPr>
          <w:rFonts w:ascii="Arial" w:hAnsi="Arial" w:cs="Arial"/>
          <w:spacing w:val="-3"/>
          <w:sz w:val="22"/>
          <w:szCs w:val="22"/>
        </w:rPr>
      </w:pPr>
    </w:p>
    <w:p w:rsidR="00D55CC9" w:rsidRPr="00C33D3E" w:rsidRDefault="00D55CC9" w:rsidP="00D55CC9">
      <w:pPr>
        <w:pStyle w:val="Ttulo8"/>
        <w:spacing w:before="0"/>
        <w:ind w:left="0" w:firstLine="0"/>
        <w:jc w:val="both"/>
        <w:rPr>
          <w:rFonts w:ascii="Arial" w:hAnsi="Arial" w:cs="Arial"/>
          <w:color w:val="000000"/>
          <w:sz w:val="22"/>
          <w:szCs w:val="22"/>
        </w:rPr>
      </w:pPr>
      <w:r w:rsidRPr="00C33D3E">
        <w:rPr>
          <w:rFonts w:ascii="Arial" w:hAnsi="Arial" w:cs="Arial"/>
          <w:color w:val="000000"/>
          <w:sz w:val="22"/>
          <w:szCs w:val="22"/>
        </w:rPr>
        <w:t>El que suscribe, en atención a la convocatoria (nombre del evento, código)</w:t>
      </w:r>
      <w:r w:rsidRPr="00C33D3E">
        <w:rPr>
          <w:rFonts w:ascii="Arial" w:hAnsi="Arial" w:cs="Arial"/>
          <w:bCs/>
          <w:iCs/>
          <w:color w:val="000000"/>
          <w:sz w:val="22"/>
          <w:szCs w:val="22"/>
        </w:rPr>
        <w:t xml:space="preserve">, </w:t>
      </w:r>
      <w:r w:rsidRPr="00C33D3E">
        <w:rPr>
          <w:rFonts w:ascii="Arial" w:hAnsi="Arial" w:cs="Arial"/>
          <w:color w:val="000000"/>
          <w:sz w:val="22"/>
          <w:szCs w:val="22"/>
        </w:rPr>
        <w:t>efectuada por (nombre entidad contratante), luego de examinar el pliego, presento toda la documentación mínima y declaro que:</w:t>
      </w:r>
    </w:p>
    <w:p w:rsidR="00D55CC9" w:rsidRPr="00C33D3E" w:rsidRDefault="00D55CC9" w:rsidP="00D55CC9">
      <w:pPr>
        <w:tabs>
          <w:tab w:val="left" w:pos="-720"/>
        </w:tabs>
        <w:rPr>
          <w:rFonts w:ascii="Arial" w:hAnsi="Arial" w:cs="Arial"/>
          <w:sz w:val="22"/>
          <w:szCs w:val="22"/>
        </w:rPr>
      </w:pPr>
    </w:p>
    <w:p w:rsidR="00D55CC9" w:rsidRPr="00C33D3E" w:rsidRDefault="00D55CC9" w:rsidP="00D55CC9">
      <w:pPr>
        <w:pStyle w:val="Prrafodelista1"/>
        <w:tabs>
          <w:tab w:val="left" w:pos="-426"/>
        </w:tabs>
        <w:spacing w:after="0" w:line="240" w:lineRule="auto"/>
        <w:ind w:left="426" w:hanging="426"/>
        <w:jc w:val="both"/>
        <w:rPr>
          <w:rFonts w:ascii="Arial" w:hAnsi="Arial" w:cs="Arial"/>
        </w:rPr>
      </w:pPr>
      <w:r w:rsidRPr="00C33D3E">
        <w:rPr>
          <w:rFonts w:ascii="Arial" w:hAnsi="Arial" w:cs="Arial"/>
        </w:rPr>
        <w:t xml:space="preserve">1. </w:t>
      </w:r>
      <w:r w:rsidRPr="00C33D3E">
        <w:rPr>
          <w:rFonts w:ascii="Arial" w:hAnsi="Arial" w:cs="Arial"/>
        </w:rPr>
        <w:tab/>
        <w:t>Todos los bienes provistos son nuevos de fábrica, completos, listos.</w:t>
      </w:r>
    </w:p>
    <w:p w:rsidR="00D55CC9" w:rsidRPr="00C33D3E" w:rsidRDefault="00D55CC9" w:rsidP="00D55CC9">
      <w:pPr>
        <w:pStyle w:val="Prrafodelista1"/>
        <w:tabs>
          <w:tab w:val="left" w:pos="-426"/>
        </w:tabs>
        <w:spacing w:after="0" w:line="240" w:lineRule="auto"/>
        <w:ind w:left="426" w:hanging="426"/>
        <w:jc w:val="both"/>
        <w:rPr>
          <w:rFonts w:ascii="Arial" w:hAnsi="Arial" w:cs="Arial"/>
        </w:rPr>
      </w:pPr>
      <w:r w:rsidRPr="00C33D3E">
        <w:rPr>
          <w:rFonts w:ascii="Arial" w:hAnsi="Arial" w:cs="Arial"/>
        </w:rPr>
        <w:t xml:space="preserve">2. </w:t>
      </w:r>
      <w:r w:rsidRPr="00C33D3E">
        <w:rPr>
          <w:rFonts w:ascii="Arial" w:hAnsi="Arial" w:cs="Arial"/>
        </w:rPr>
        <w:tab/>
        <w:t xml:space="preserve">En consecuencia, en mi calidad de proveedor de los bienes, doy fe de que los mismos cumplen con </w:t>
      </w:r>
      <w:r w:rsidRPr="00C33D3E">
        <w:rPr>
          <w:rFonts w:ascii="Arial" w:hAnsi="Arial" w:cs="Arial"/>
          <w:i/>
          <w:iCs/>
        </w:rPr>
        <w:t>(las especificaciones técnicas o términos de referencia, según el caso)</w:t>
      </w:r>
      <w:r w:rsidRPr="00C33D3E">
        <w:rPr>
          <w:rFonts w:ascii="Arial" w:hAnsi="Arial" w:cs="Arial"/>
        </w:rPr>
        <w:t xml:space="preserve"> que constan en la ficha técnica correspondiente.</w:t>
      </w:r>
    </w:p>
    <w:p w:rsidR="00D55CC9" w:rsidRPr="00C33D3E" w:rsidRDefault="00D55CC9" w:rsidP="00D55CC9">
      <w:pPr>
        <w:pStyle w:val="Prrafodelista1"/>
        <w:tabs>
          <w:tab w:val="left" w:pos="-426"/>
        </w:tabs>
        <w:spacing w:after="0" w:line="240" w:lineRule="auto"/>
        <w:ind w:left="426" w:hanging="426"/>
        <w:jc w:val="both"/>
        <w:rPr>
          <w:rFonts w:ascii="Arial" w:hAnsi="Arial" w:cs="Arial"/>
        </w:rPr>
      </w:pPr>
      <w:r w:rsidRPr="00C33D3E">
        <w:rPr>
          <w:rFonts w:ascii="Arial" w:hAnsi="Arial" w:cs="Arial"/>
        </w:rPr>
        <w:t xml:space="preserve">3. </w:t>
      </w:r>
      <w:r w:rsidRPr="00C33D3E">
        <w:rPr>
          <w:rFonts w:ascii="Arial" w:hAnsi="Arial" w:cs="Arial"/>
        </w:rPr>
        <w:tab/>
        <w:t>Con el fin de precautelar mi buen nombre y participar en nuevos procesos de contratación, garantizo la calidad de los bienes de la siguiente manera:</w:t>
      </w:r>
    </w:p>
    <w:p w:rsidR="00D55CC9" w:rsidRPr="00C33D3E" w:rsidRDefault="00D55CC9" w:rsidP="00D55CC9">
      <w:pPr>
        <w:pStyle w:val="Prrafodelista1"/>
        <w:tabs>
          <w:tab w:val="left" w:pos="-567"/>
          <w:tab w:val="left" w:pos="2880"/>
        </w:tabs>
        <w:spacing w:after="0" w:line="240" w:lineRule="auto"/>
        <w:ind w:left="709" w:hanging="283"/>
        <w:jc w:val="both"/>
        <w:rPr>
          <w:rFonts w:ascii="Arial" w:hAnsi="Arial" w:cs="Arial"/>
          <w:spacing w:val="-3"/>
        </w:rPr>
      </w:pPr>
      <w:r w:rsidRPr="00C33D3E">
        <w:rPr>
          <w:rFonts w:ascii="Arial" w:hAnsi="Arial" w:cs="Arial"/>
        </w:rPr>
        <w:t xml:space="preserve">a) </w:t>
      </w:r>
      <w:r w:rsidRPr="00C33D3E">
        <w:rPr>
          <w:rFonts w:ascii="Arial" w:hAnsi="Arial" w:cs="Arial"/>
          <w:spacing w:val="-3"/>
        </w:rPr>
        <w:t>Si la Entidad Contratante solicitare el cambio de piezas o partes de los bienes objeto del contrato, consideradas defectuosas, éstas serán reemplazadas por otras nuevas de la misma calidad y condición sin costo adicional alguno para la Institución.</w:t>
      </w:r>
    </w:p>
    <w:p w:rsidR="00D55CC9" w:rsidRPr="00C33D3E" w:rsidRDefault="00D55CC9" w:rsidP="00D55CC9">
      <w:pPr>
        <w:pStyle w:val="Prrafodelista"/>
        <w:tabs>
          <w:tab w:val="left" w:pos="-567"/>
          <w:tab w:val="left" w:pos="720"/>
        </w:tabs>
        <w:ind w:left="709" w:hanging="283"/>
        <w:jc w:val="both"/>
        <w:rPr>
          <w:rFonts w:ascii="Arial" w:hAnsi="Arial" w:cs="Arial"/>
          <w:i/>
          <w:spacing w:val="-3"/>
        </w:rPr>
      </w:pPr>
      <w:r w:rsidRPr="00C33D3E">
        <w:rPr>
          <w:rFonts w:ascii="Arial" w:hAnsi="Arial" w:cs="Arial"/>
          <w:spacing w:val="-3"/>
        </w:rPr>
        <w:t xml:space="preserve"> b) Si la Entidad Contratante solicitare el cambio total del bien debido a un daño o defecto que impida que el bien funcione normalmente, tal bien o bienes serán cambiados por otros nuevos, sin que ello signifique costo adicional para la Entidad Contratante</w:t>
      </w:r>
      <w:r w:rsidRPr="00C33D3E">
        <w:rPr>
          <w:rFonts w:ascii="Arial" w:hAnsi="Arial" w:cs="Arial"/>
          <w:i/>
          <w:spacing w:val="-3"/>
        </w:rPr>
        <w:t>.</w:t>
      </w: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r w:rsidRPr="00C33D3E">
        <w:rPr>
          <w:rFonts w:ascii="Arial" w:hAnsi="Arial" w:cs="Arial"/>
        </w:rPr>
        <w:t xml:space="preserve">4. </w:t>
      </w:r>
      <w:r w:rsidRPr="00C33D3E">
        <w:rPr>
          <w:rFonts w:ascii="Arial" w:hAnsi="Arial" w:cs="Arial"/>
        </w:rPr>
        <w:tab/>
        <w:t>Limitación de la Garantía Técnica. Esta garantía no cubre los siguientes casos:</w:t>
      </w:r>
    </w:p>
    <w:p w:rsidR="00D55CC9" w:rsidRPr="00C33D3E" w:rsidRDefault="00D55CC9" w:rsidP="00D55CC9">
      <w:pPr>
        <w:pStyle w:val="Prrafodelista"/>
        <w:numPr>
          <w:ilvl w:val="0"/>
          <w:numId w:val="2"/>
        </w:numPr>
        <w:tabs>
          <w:tab w:val="left" w:pos="-567"/>
        </w:tabs>
        <w:ind w:left="709" w:hanging="283"/>
        <w:jc w:val="both"/>
        <w:rPr>
          <w:rFonts w:ascii="Arial" w:hAnsi="Arial" w:cs="Arial"/>
          <w:spacing w:val="-3"/>
        </w:rPr>
      </w:pPr>
      <w:r w:rsidRPr="00C33D3E">
        <w:rPr>
          <w:rFonts w:ascii="Arial" w:hAnsi="Arial" w:cs="Arial"/>
          <w:spacing w:val="-3"/>
        </w:rPr>
        <w:t>Si los daños hubieren sido ocasionados por el mal uso de los mismos por parte del personal de la Institución.</w:t>
      </w:r>
    </w:p>
    <w:p w:rsidR="00D55CC9" w:rsidRPr="00C33D3E" w:rsidRDefault="00D55CC9" w:rsidP="00D55CC9">
      <w:pPr>
        <w:pStyle w:val="Prrafodelista"/>
        <w:numPr>
          <w:ilvl w:val="0"/>
          <w:numId w:val="2"/>
        </w:numPr>
        <w:tabs>
          <w:tab w:val="left" w:pos="-567"/>
        </w:tabs>
        <w:ind w:left="709" w:hanging="283"/>
        <w:jc w:val="both"/>
        <w:rPr>
          <w:rFonts w:ascii="Arial" w:hAnsi="Arial" w:cs="Arial"/>
          <w:spacing w:val="-3"/>
        </w:rPr>
      </w:pPr>
      <w:r w:rsidRPr="00C33D3E">
        <w:rPr>
          <w:rFonts w:ascii="Arial" w:hAnsi="Arial" w:cs="Arial"/>
          <w:spacing w:val="-3"/>
        </w:rPr>
        <w:t>Si el daño fuere causa de fuerza mayor o caso fortuito.</w:t>
      </w: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r w:rsidRPr="00C33D3E">
        <w:rPr>
          <w:rFonts w:ascii="Arial" w:hAnsi="Arial" w:cs="Arial"/>
        </w:rPr>
        <w:t xml:space="preserve">5. </w:t>
      </w:r>
      <w:r w:rsidRPr="00C33D3E">
        <w:rPr>
          <w:rFonts w:ascii="Arial" w:hAnsi="Arial" w:cs="Arial"/>
        </w:rPr>
        <w:tab/>
        <w:t>Plazo: El plazo para esta garantía es de: (plazo requerido por la Entidad Contratante, que constará en el contrato).</w:t>
      </w: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r w:rsidRPr="00C33D3E">
        <w:rPr>
          <w:rFonts w:ascii="Arial" w:hAnsi="Arial" w:cs="Arial"/>
        </w:rPr>
        <w:t xml:space="preserve">6. </w:t>
      </w:r>
      <w:r w:rsidRPr="00C33D3E">
        <w:rPr>
          <w:rFonts w:ascii="Arial" w:hAnsi="Arial" w:cs="Arial"/>
        </w:rPr>
        <w:tab/>
        <w:t>En caso de no cumplir de manera satisfactoria las obligaciones derivadas de esta garantía, acepto que se dé por terminado mi contrato o que se me excluya de participar en nuevos procesos de contratación, sea directa o indirectamente.</w:t>
      </w: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p>
    <w:p w:rsidR="00D55CC9" w:rsidRPr="00C33D3E" w:rsidRDefault="00D55CC9" w:rsidP="00D55CC9">
      <w:pPr>
        <w:jc w:val="both"/>
        <w:rPr>
          <w:rFonts w:ascii="Arial" w:hAnsi="Arial" w:cs="Arial"/>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r w:rsidRPr="00C33D3E">
        <w:rPr>
          <w:rFonts w:ascii="Arial" w:hAnsi="Arial" w:cs="Arial"/>
          <w:bCs/>
          <w:sz w:val="22"/>
          <w:szCs w:val="22"/>
        </w:rPr>
        <w:t>Para constancia de lo ofertado, suscribo este formulario,</w:t>
      </w: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sz w:val="22"/>
          <w:szCs w:val="22"/>
        </w:rPr>
      </w:pPr>
      <w:r w:rsidRPr="00C33D3E">
        <w:rPr>
          <w:rFonts w:ascii="Arial" w:hAnsi="Arial" w:cs="Arial"/>
          <w:b/>
          <w:spacing w:val="-2"/>
          <w:sz w:val="22"/>
          <w:szCs w:val="22"/>
        </w:rPr>
        <w:t>-------------------------------------------------------</w:t>
      </w:r>
    </w:p>
    <w:p w:rsidR="00D55CC9" w:rsidRPr="00C33D3E" w:rsidRDefault="00D55CC9" w:rsidP="00D55CC9">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b/>
          <w:bCs/>
          <w:sz w:val="22"/>
          <w:szCs w:val="22"/>
        </w:rPr>
      </w:pPr>
      <w:r w:rsidRPr="00C33D3E">
        <w:rPr>
          <w:rFonts w:ascii="Arial" w:hAnsi="Arial" w:cs="Arial"/>
          <w:b/>
          <w:sz w:val="22"/>
          <w:szCs w:val="22"/>
        </w:rPr>
        <w:t>FIRMA DEL OFERENTE, SU REPRESENTANTE LEGAL O APODERADO (según el caso)</w:t>
      </w:r>
    </w:p>
    <w:p w:rsidR="00D55CC9" w:rsidRPr="00C33D3E" w:rsidRDefault="00D55CC9" w:rsidP="00D55CC9">
      <w:pPr>
        <w:pStyle w:val="xl25"/>
        <w:tabs>
          <w:tab w:val="left" w:pos="-540"/>
          <w:tab w:val="left" w:pos="3036"/>
          <w:tab w:val="left" w:pos="3274"/>
          <w:tab w:val="left" w:pos="3631"/>
          <w:tab w:val="left" w:pos="3869"/>
        </w:tabs>
        <w:spacing w:before="0" w:after="0"/>
        <w:rPr>
          <w:rFonts w:cs="Arial"/>
          <w:b w:val="0"/>
          <w:spacing w:val="-3"/>
          <w:sz w:val="22"/>
          <w:szCs w:val="22"/>
          <w:lang w:val="es-EC"/>
        </w:rPr>
      </w:pPr>
    </w:p>
    <w:p w:rsidR="00D55CC9" w:rsidRPr="00C33D3E" w:rsidRDefault="00D55CC9" w:rsidP="00D55CC9">
      <w:pPr>
        <w:pStyle w:val="xl25"/>
        <w:tabs>
          <w:tab w:val="left" w:pos="-540"/>
          <w:tab w:val="left" w:pos="3036"/>
          <w:tab w:val="left" w:pos="3274"/>
          <w:tab w:val="left" w:pos="3631"/>
          <w:tab w:val="left" w:pos="3869"/>
        </w:tabs>
        <w:spacing w:before="0" w:after="0"/>
        <w:rPr>
          <w:rFonts w:cs="Arial"/>
          <w:b w:val="0"/>
          <w:spacing w:val="-3"/>
          <w:sz w:val="22"/>
          <w:szCs w:val="22"/>
          <w:lang w:val="es-EC"/>
        </w:rPr>
      </w:pPr>
      <w:r w:rsidRPr="00C33D3E">
        <w:rPr>
          <w:rFonts w:cs="Arial"/>
          <w:b w:val="0"/>
          <w:spacing w:val="-3"/>
          <w:sz w:val="22"/>
          <w:szCs w:val="22"/>
          <w:lang w:val="es-EC"/>
        </w:rPr>
        <w:t>(LUGAR Y FECHA)</w:t>
      </w:r>
    </w:p>
    <w:p w:rsidR="00D55CC9" w:rsidRPr="00C33D3E" w:rsidRDefault="00D55CC9" w:rsidP="00D55CC9">
      <w:pPr>
        <w:pStyle w:val="Prrafodelista1"/>
        <w:tabs>
          <w:tab w:val="left" w:pos="-567"/>
          <w:tab w:val="left" w:pos="2880"/>
        </w:tabs>
        <w:spacing w:after="0" w:line="240" w:lineRule="auto"/>
        <w:ind w:left="0"/>
        <w:jc w:val="both"/>
        <w:rPr>
          <w:rFonts w:ascii="Arial" w:hAnsi="Arial" w:cs="Arial"/>
        </w:rPr>
      </w:pPr>
    </w:p>
    <w:p w:rsidR="00D55CC9" w:rsidRPr="00C33D3E" w:rsidRDefault="00D55CC9" w:rsidP="00D55CC9">
      <w:pPr>
        <w:pStyle w:val="Prrafodelista1"/>
        <w:tabs>
          <w:tab w:val="left" w:pos="-567"/>
          <w:tab w:val="left" w:pos="2880"/>
        </w:tabs>
        <w:spacing w:after="0" w:line="240" w:lineRule="auto"/>
        <w:ind w:left="426" w:hanging="426"/>
        <w:jc w:val="both"/>
        <w:rPr>
          <w:rFonts w:ascii="Arial" w:hAnsi="Arial" w:cs="Arial"/>
        </w:rPr>
      </w:pPr>
    </w:p>
    <w:p w:rsidR="00D55CC9" w:rsidRDefault="00D55CC9" w:rsidP="00D55CC9">
      <w:pPr>
        <w:pStyle w:val="Ttulo8"/>
        <w:tabs>
          <w:tab w:val="left" w:pos="142"/>
        </w:tabs>
        <w:spacing w:before="0"/>
        <w:ind w:left="0" w:firstLine="0"/>
        <w:rPr>
          <w:rFonts w:ascii="Arial" w:hAnsi="Arial" w:cs="Arial"/>
          <w:b/>
          <w:color w:val="auto"/>
          <w:sz w:val="22"/>
          <w:szCs w:val="22"/>
        </w:rPr>
      </w:pPr>
      <w:r w:rsidRPr="00C33D3E">
        <w:rPr>
          <w:rFonts w:ascii="Arial" w:hAnsi="Arial" w:cs="Arial"/>
          <w:b/>
          <w:color w:val="auto"/>
          <w:sz w:val="22"/>
          <w:szCs w:val="22"/>
        </w:rPr>
        <w:lastRenderedPageBreak/>
        <w:t xml:space="preserve">2.   ACTA ENTREGA – RECEPCIÓN </w:t>
      </w:r>
    </w:p>
    <w:p w:rsidR="00D55CC9" w:rsidRPr="00C33D3E" w:rsidRDefault="00D55CC9" w:rsidP="00D55CC9">
      <w:pPr>
        <w:pStyle w:val="Ttulo8"/>
        <w:tabs>
          <w:tab w:val="left" w:pos="142"/>
        </w:tabs>
        <w:spacing w:before="0"/>
        <w:ind w:left="0" w:firstLine="0"/>
        <w:rPr>
          <w:rFonts w:ascii="Arial" w:hAnsi="Arial" w:cs="Arial"/>
          <w:b/>
          <w:color w:val="auto"/>
          <w:sz w:val="22"/>
          <w:szCs w:val="22"/>
        </w:rPr>
      </w:pPr>
      <w:r w:rsidRPr="00C33D3E">
        <w:rPr>
          <w:rFonts w:ascii="Arial" w:hAnsi="Arial" w:cs="Arial"/>
          <w:b/>
          <w:color w:val="auto"/>
          <w:sz w:val="22"/>
          <w:szCs w:val="22"/>
        </w:rPr>
        <w:t>(Para el caso de adquisición de bienes, al momento de la entrega de éstos)</w:t>
      </w:r>
    </w:p>
    <w:p w:rsidR="00D55CC9" w:rsidRPr="00C33D3E" w:rsidRDefault="00D55CC9" w:rsidP="00D55CC9">
      <w:pPr>
        <w:rPr>
          <w:rFonts w:ascii="Arial" w:hAnsi="Arial" w:cs="Arial"/>
          <w:b/>
          <w:sz w:val="22"/>
          <w:szCs w:val="22"/>
        </w:rPr>
      </w:pPr>
    </w:p>
    <w:p w:rsidR="00D55CC9" w:rsidRPr="00C33D3E" w:rsidRDefault="00D55CC9" w:rsidP="00D55CC9">
      <w:pPr>
        <w:jc w:val="both"/>
        <w:rPr>
          <w:rFonts w:ascii="Arial" w:hAnsi="Arial" w:cs="Arial"/>
          <w:sz w:val="22"/>
          <w:szCs w:val="22"/>
        </w:rPr>
      </w:pPr>
      <w:r w:rsidRPr="00C33D3E">
        <w:rPr>
          <w:rFonts w:ascii="Arial" w:hAnsi="Arial" w:cs="Arial"/>
          <w:sz w:val="22"/>
          <w:szCs w:val="22"/>
        </w:rPr>
        <w:t>En la ciudad de (nombre), en el Cantón (nombre), el…………del mes de………………., del…….., los suscritos señores:</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sz w:val="22"/>
          <w:szCs w:val="22"/>
        </w:rPr>
        <w:t>(Nombre del funcionario que recibe), en representación de la (Nombre de la Entidad Contratante) según el documento habilitante adjunto, y (Nombre del proveedor o representante del proveedor), en representación de (Nombre del proveedor) según el documento habilitante adjunto.</w:t>
      </w:r>
    </w:p>
    <w:p w:rsidR="00D55CC9" w:rsidRPr="00C33D3E" w:rsidRDefault="00D55CC9" w:rsidP="00D55CC9">
      <w:pPr>
        <w:jc w:val="both"/>
        <w:rPr>
          <w:rFonts w:ascii="Arial" w:hAnsi="Arial" w:cs="Arial"/>
          <w:sz w:val="22"/>
          <w:szCs w:val="22"/>
        </w:rPr>
      </w:pPr>
    </w:p>
    <w:p w:rsidR="00D55CC9" w:rsidRPr="00C33D3E" w:rsidRDefault="00D55CC9" w:rsidP="00D55CC9">
      <w:pPr>
        <w:jc w:val="both"/>
        <w:rPr>
          <w:rFonts w:ascii="Arial" w:hAnsi="Arial" w:cs="Arial"/>
          <w:sz w:val="22"/>
          <w:szCs w:val="22"/>
        </w:rPr>
      </w:pPr>
      <w:r w:rsidRPr="00C33D3E">
        <w:rPr>
          <w:rFonts w:ascii="Arial" w:hAnsi="Arial" w:cs="Arial"/>
          <w:sz w:val="22"/>
          <w:szCs w:val="22"/>
        </w:rPr>
        <w:t>Suscriben la presente ACTA DE ENTREGA-RECEPCIÓN de los siguientes bienes:</w:t>
      </w:r>
    </w:p>
    <w:p w:rsidR="00D55CC9" w:rsidRPr="00C33D3E" w:rsidRDefault="00D55CC9" w:rsidP="00D55CC9">
      <w:pPr>
        <w:rPr>
          <w:rFonts w:ascii="Arial" w:hAnsi="Arial" w:cs="Arial"/>
          <w:sz w:val="22"/>
          <w:szCs w:val="22"/>
        </w:rPr>
      </w:pPr>
    </w:p>
    <w:tbl>
      <w:tblPr>
        <w:tblW w:w="0" w:type="auto"/>
        <w:tblInd w:w="-80" w:type="dxa"/>
        <w:tblLayout w:type="fixed"/>
        <w:tblLook w:val="0000" w:firstRow="0" w:lastRow="0" w:firstColumn="0" w:lastColumn="0" w:noHBand="0" w:noVBand="0"/>
      </w:tblPr>
      <w:tblGrid>
        <w:gridCol w:w="916"/>
        <w:gridCol w:w="766"/>
        <w:gridCol w:w="1545"/>
        <w:gridCol w:w="3827"/>
        <w:gridCol w:w="1861"/>
      </w:tblGrid>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jc w:val="center"/>
              <w:rPr>
                <w:rFonts w:ascii="Arial" w:hAnsi="Arial" w:cs="Arial"/>
                <w:b/>
                <w:sz w:val="22"/>
                <w:szCs w:val="22"/>
              </w:rPr>
            </w:pPr>
            <w:r w:rsidRPr="00C33D3E">
              <w:rPr>
                <w:rFonts w:ascii="Arial" w:hAnsi="Arial" w:cs="Arial"/>
                <w:b/>
                <w:sz w:val="22"/>
                <w:szCs w:val="22"/>
              </w:rPr>
              <w:t>Ord.</w:t>
            </w: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b/>
                <w:sz w:val="22"/>
                <w:szCs w:val="22"/>
              </w:rPr>
            </w:pPr>
            <w:proofErr w:type="spellStart"/>
            <w:r w:rsidRPr="00C33D3E">
              <w:rPr>
                <w:rFonts w:ascii="Arial" w:hAnsi="Arial" w:cs="Arial"/>
                <w:b/>
                <w:sz w:val="22"/>
                <w:szCs w:val="22"/>
              </w:rPr>
              <w:t>Cant</w:t>
            </w:r>
            <w:proofErr w:type="spellEnd"/>
            <w:r w:rsidRPr="00C33D3E">
              <w:rPr>
                <w:rFonts w:ascii="Arial" w:hAnsi="Arial" w:cs="Arial"/>
                <w:b/>
                <w:sz w:val="22"/>
                <w:szCs w:val="22"/>
              </w:rPr>
              <w:t>.</w:t>
            </w: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jc w:val="center"/>
              <w:rPr>
                <w:rFonts w:ascii="Arial" w:hAnsi="Arial" w:cs="Arial"/>
                <w:b/>
                <w:sz w:val="22"/>
                <w:szCs w:val="22"/>
              </w:rPr>
            </w:pPr>
            <w:r w:rsidRPr="00C33D3E">
              <w:rPr>
                <w:rFonts w:ascii="Arial" w:hAnsi="Arial" w:cs="Arial"/>
                <w:b/>
                <w:sz w:val="22"/>
                <w:szCs w:val="22"/>
              </w:rPr>
              <w:t>Bien</w:t>
            </w: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jc w:val="center"/>
              <w:rPr>
                <w:rFonts w:ascii="Arial" w:hAnsi="Arial" w:cs="Arial"/>
                <w:b/>
                <w:sz w:val="22"/>
                <w:szCs w:val="22"/>
              </w:rPr>
            </w:pPr>
            <w:r w:rsidRPr="00C33D3E">
              <w:rPr>
                <w:rFonts w:ascii="Arial" w:hAnsi="Arial" w:cs="Arial"/>
                <w:b/>
                <w:sz w:val="22"/>
                <w:szCs w:val="22"/>
              </w:rPr>
              <w:t xml:space="preserve">Características técnicas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jc w:val="center"/>
              <w:rPr>
                <w:rFonts w:ascii="Arial" w:hAnsi="Arial" w:cs="Arial"/>
                <w:b/>
                <w:sz w:val="22"/>
                <w:szCs w:val="22"/>
              </w:rPr>
            </w:pPr>
            <w:r w:rsidRPr="00C33D3E">
              <w:rPr>
                <w:rFonts w:ascii="Arial" w:hAnsi="Arial" w:cs="Arial"/>
                <w:b/>
                <w:sz w:val="22"/>
                <w:szCs w:val="22"/>
              </w:rPr>
              <w:t>Precio total</w:t>
            </w: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r w:rsidR="00D55CC9" w:rsidRPr="00C33D3E" w:rsidTr="00F760B3">
        <w:tc>
          <w:tcPr>
            <w:tcW w:w="91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766"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545"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3827" w:type="dxa"/>
            <w:tcBorders>
              <w:top w:val="single" w:sz="4" w:space="0" w:color="000000"/>
              <w:left w:val="single" w:sz="4" w:space="0" w:color="000000"/>
              <w:bottom w:val="single" w:sz="4" w:space="0" w:color="000000"/>
            </w:tcBorders>
            <w:shd w:val="clear" w:color="auto" w:fill="auto"/>
          </w:tcPr>
          <w:p w:rsidR="00D55CC9" w:rsidRPr="00C33D3E" w:rsidRDefault="00D55CC9" w:rsidP="00F760B3">
            <w:pPr>
              <w:snapToGrid w:val="0"/>
              <w:rPr>
                <w:rFonts w:ascii="Arial" w:hAnsi="Arial" w:cs="Arial"/>
                <w:sz w:val="22"/>
                <w:szCs w:val="22"/>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D55CC9" w:rsidRPr="00C33D3E" w:rsidRDefault="00D55CC9" w:rsidP="00F760B3">
            <w:pPr>
              <w:snapToGrid w:val="0"/>
              <w:rPr>
                <w:rFonts w:ascii="Arial" w:hAnsi="Arial" w:cs="Arial"/>
                <w:sz w:val="22"/>
                <w:szCs w:val="22"/>
              </w:rPr>
            </w:pPr>
          </w:p>
        </w:tc>
      </w:tr>
    </w:tbl>
    <w:p w:rsidR="00D55CC9" w:rsidRPr="00C33D3E" w:rsidRDefault="00D55CC9" w:rsidP="00D55CC9">
      <w:pPr>
        <w:rPr>
          <w:rFonts w:ascii="Arial" w:hAnsi="Arial" w:cs="Arial"/>
          <w:sz w:val="22"/>
          <w:szCs w:val="22"/>
        </w:rPr>
      </w:pPr>
    </w:p>
    <w:p w:rsidR="00D55CC9" w:rsidRDefault="00D55CC9" w:rsidP="00D55CC9">
      <w:pPr>
        <w:jc w:val="both"/>
        <w:rPr>
          <w:rFonts w:ascii="Arial" w:hAnsi="Arial" w:cs="Arial"/>
          <w:sz w:val="22"/>
          <w:szCs w:val="22"/>
        </w:rPr>
      </w:pPr>
      <w:r w:rsidRPr="00C33D3E">
        <w:rPr>
          <w:rFonts w:ascii="Arial" w:hAnsi="Arial" w:cs="Arial"/>
          <w:sz w:val="22"/>
          <w:szCs w:val="22"/>
        </w:rPr>
        <w:t>Se deja constancia que los bienes cumplen con las características técnicas señaladas en el pliego elaborado para el procedimiento de Feria Inclusiva, y que se recibe la garantía técnica correspondiente (si ésta ha sido prevista por la entidad contratante).</w:t>
      </w:r>
    </w:p>
    <w:p w:rsidR="00D55CC9" w:rsidRPr="00C33D3E" w:rsidRDefault="00D55CC9" w:rsidP="00D55CC9">
      <w:pPr>
        <w:jc w:val="both"/>
        <w:rPr>
          <w:rFonts w:ascii="Arial" w:hAnsi="Arial" w:cs="Arial"/>
          <w:sz w:val="22"/>
          <w:szCs w:val="22"/>
        </w:rPr>
      </w:pPr>
    </w:p>
    <w:p w:rsidR="00D55CC9" w:rsidRPr="00C33D3E" w:rsidRDefault="00D55CC9" w:rsidP="00D55CC9">
      <w:pPr>
        <w:rPr>
          <w:rFonts w:ascii="Arial" w:hAnsi="Arial" w:cs="Arial"/>
          <w:sz w:val="22"/>
          <w:szCs w:val="22"/>
        </w:rPr>
      </w:pPr>
    </w:p>
    <w:tbl>
      <w:tblPr>
        <w:tblW w:w="0" w:type="auto"/>
        <w:tblLayout w:type="fixed"/>
        <w:tblLook w:val="0000" w:firstRow="0" w:lastRow="0" w:firstColumn="0" w:lastColumn="0" w:noHBand="0" w:noVBand="0"/>
      </w:tblPr>
      <w:tblGrid>
        <w:gridCol w:w="4248"/>
        <w:gridCol w:w="540"/>
        <w:gridCol w:w="4190"/>
      </w:tblGrid>
      <w:tr w:rsidR="00D55CC9" w:rsidRPr="00C33D3E" w:rsidTr="00F760B3">
        <w:tc>
          <w:tcPr>
            <w:tcW w:w="4248" w:type="dxa"/>
            <w:shd w:val="clear" w:color="auto" w:fill="auto"/>
            <w:vAlign w:val="center"/>
          </w:tcPr>
          <w:p w:rsidR="00D55CC9" w:rsidRPr="00C33D3E" w:rsidRDefault="00D55CC9" w:rsidP="00F760B3">
            <w:pPr>
              <w:snapToGrid w:val="0"/>
              <w:jc w:val="center"/>
              <w:rPr>
                <w:rFonts w:ascii="Arial" w:hAnsi="Arial" w:cs="Arial"/>
                <w:sz w:val="22"/>
                <w:szCs w:val="22"/>
              </w:rPr>
            </w:pPr>
            <w:r w:rsidRPr="00C33D3E">
              <w:rPr>
                <w:rFonts w:ascii="Arial" w:hAnsi="Arial" w:cs="Arial"/>
                <w:sz w:val="22"/>
                <w:szCs w:val="22"/>
              </w:rPr>
              <w:t>(Entidad Contratante)</w:t>
            </w:r>
          </w:p>
        </w:tc>
        <w:tc>
          <w:tcPr>
            <w:tcW w:w="540" w:type="dxa"/>
            <w:shd w:val="clear" w:color="auto" w:fill="auto"/>
          </w:tcPr>
          <w:p w:rsidR="00D55CC9" w:rsidRPr="00C33D3E" w:rsidRDefault="00D55CC9" w:rsidP="00F760B3">
            <w:pPr>
              <w:snapToGrid w:val="0"/>
              <w:rPr>
                <w:rFonts w:ascii="Arial" w:hAnsi="Arial" w:cs="Arial"/>
                <w:sz w:val="22"/>
                <w:szCs w:val="22"/>
              </w:rPr>
            </w:pPr>
          </w:p>
        </w:tc>
        <w:tc>
          <w:tcPr>
            <w:tcW w:w="4190" w:type="dxa"/>
            <w:shd w:val="clear" w:color="auto" w:fill="auto"/>
          </w:tcPr>
          <w:p w:rsidR="00D55CC9" w:rsidRPr="00C33D3E" w:rsidRDefault="00D55CC9" w:rsidP="00F760B3">
            <w:pPr>
              <w:snapToGrid w:val="0"/>
              <w:jc w:val="center"/>
              <w:rPr>
                <w:rFonts w:ascii="Arial" w:hAnsi="Arial" w:cs="Arial"/>
                <w:sz w:val="22"/>
                <w:szCs w:val="22"/>
              </w:rPr>
            </w:pPr>
            <w:r w:rsidRPr="00C33D3E">
              <w:rPr>
                <w:rFonts w:ascii="Arial" w:hAnsi="Arial" w:cs="Arial"/>
                <w:sz w:val="22"/>
                <w:szCs w:val="22"/>
              </w:rPr>
              <w:t xml:space="preserve"> (Proveedor)</w:t>
            </w:r>
          </w:p>
        </w:tc>
      </w:tr>
      <w:tr w:rsidR="00D55CC9" w:rsidRPr="00C33D3E" w:rsidTr="00F760B3">
        <w:tc>
          <w:tcPr>
            <w:tcW w:w="4248" w:type="dxa"/>
            <w:tcBorders>
              <w:bottom w:val="single" w:sz="8" w:space="0" w:color="000000"/>
            </w:tcBorders>
            <w:shd w:val="clear" w:color="auto" w:fill="auto"/>
            <w:vAlign w:val="center"/>
          </w:tcPr>
          <w:p w:rsidR="00D55CC9" w:rsidRPr="00C33D3E" w:rsidRDefault="00D55CC9" w:rsidP="00F760B3">
            <w:pPr>
              <w:snapToGrid w:val="0"/>
              <w:jc w:val="center"/>
              <w:rPr>
                <w:rFonts w:ascii="Arial" w:hAnsi="Arial" w:cs="Arial"/>
                <w:sz w:val="22"/>
                <w:szCs w:val="22"/>
              </w:rPr>
            </w:pPr>
          </w:p>
          <w:p w:rsidR="00D55CC9" w:rsidRPr="00C33D3E" w:rsidRDefault="00D55CC9" w:rsidP="00F760B3">
            <w:pPr>
              <w:jc w:val="center"/>
              <w:rPr>
                <w:rFonts w:ascii="Arial" w:hAnsi="Arial" w:cs="Arial"/>
                <w:sz w:val="22"/>
                <w:szCs w:val="22"/>
              </w:rPr>
            </w:pPr>
          </w:p>
          <w:p w:rsidR="00D55CC9" w:rsidRPr="00C33D3E" w:rsidRDefault="00D55CC9" w:rsidP="00F760B3">
            <w:pPr>
              <w:jc w:val="center"/>
              <w:rPr>
                <w:rFonts w:ascii="Arial" w:hAnsi="Arial" w:cs="Arial"/>
                <w:sz w:val="22"/>
                <w:szCs w:val="22"/>
              </w:rPr>
            </w:pPr>
          </w:p>
        </w:tc>
        <w:tc>
          <w:tcPr>
            <w:tcW w:w="540" w:type="dxa"/>
            <w:shd w:val="clear" w:color="auto" w:fill="auto"/>
            <w:vAlign w:val="center"/>
          </w:tcPr>
          <w:p w:rsidR="00D55CC9" w:rsidRPr="00C33D3E" w:rsidRDefault="00D55CC9" w:rsidP="00F760B3">
            <w:pPr>
              <w:snapToGrid w:val="0"/>
              <w:jc w:val="center"/>
              <w:rPr>
                <w:rFonts w:ascii="Arial" w:hAnsi="Arial" w:cs="Arial"/>
                <w:sz w:val="22"/>
                <w:szCs w:val="22"/>
              </w:rPr>
            </w:pPr>
          </w:p>
        </w:tc>
        <w:tc>
          <w:tcPr>
            <w:tcW w:w="4190" w:type="dxa"/>
            <w:tcBorders>
              <w:bottom w:val="single" w:sz="8" w:space="0" w:color="000000"/>
            </w:tcBorders>
            <w:shd w:val="clear" w:color="auto" w:fill="auto"/>
            <w:vAlign w:val="center"/>
          </w:tcPr>
          <w:p w:rsidR="00D55CC9" w:rsidRPr="00C33D3E" w:rsidRDefault="00D55CC9" w:rsidP="00F760B3">
            <w:pPr>
              <w:snapToGrid w:val="0"/>
              <w:jc w:val="center"/>
              <w:rPr>
                <w:rFonts w:ascii="Arial" w:hAnsi="Arial" w:cs="Arial"/>
                <w:sz w:val="22"/>
                <w:szCs w:val="22"/>
              </w:rPr>
            </w:pPr>
          </w:p>
        </w:tc>
      </w:tr>
      <w:tr w:rsidR="00D55CC9" w:rsidRPr="00C33D3E" w:rsidTr="00F760B3">
        <w:tc>
          <w:tcPr>
            <w:tcW w:w="4248" w:type="dxa"/>
            <w:tcBorders>
              <w:top w:val="single" w:sz="8" w:space="0" w:color="000000"/>
            </w:tcBorders>
            <w:shd w:val="clear" w:color="auto" w:fill="auto"/>
            <w:vAlign w:val="center"/>
          </w:tcPr>
          <w:p w:rsidR="00D55CC9" w:rsidRPr="00C33D3E" w:rsidRDefault="00D55CC9" w:rsidP="00F760B3">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2"/>
                <w:szCs w:val="22"/>
                <w:lang w:val="es-EC"/>
              </w:rPr>
            </w:pPr>
            <w:r w:rsidRPr="00C33D3E">
              <w:rPr>
                <w:rFonts w:cs="Arial"/>
                <w:b w:val="0"/>
                <w:bCs w:val="0"/>
                <w:spacing w:val="-2"/>
                <w:sz w:val="22"/>
                <w:szCs w:val="22"/>
                <w:lang w:val="es-EC"/>
              </w:rPr>
              <w:t>FIRMA DEL OFERENTE Y/O, SU REPRESENTANTE LEGAL O</w:t>
            </w:r>
          </w:p>
          <w:p w:rsidR="00D55CC9" w:rsidRPr="00C33D3E" w:rsidRDefault="00D55CC9" w:rsidP="00F760B3">
            <w:pPr>
              <w:pStyle w:val="xl25"/>
              <w:tabs>
                <w:tab w:val="left" w:pos="-720"/>
                <w:tab w:val="left" w:pos="2856"/>
                <w:tab w:val="left" w:pos="3094"/>
                <w:tab w:val="left" w:pos="3451"/>
                <w:tab w:val="left" w:pos="3689"/>
              </w:tabs>
              <w:suppressAutoHyphens w:val="0"/>
              <w:snapToGrid w:val="0"/>
              <w:spacing w:before="0" w:after="0"/>
              <w:jc w:val="center"/>
              <w:rPr>
                <w:rFonts w:cs="Arial"/>
                <w:b w:val="0"/>
                <w:bCs w:val="0"/>
                <w:spacing w:val="-2"/>
                <w:sz w:val="22"/>
                <w:szCs w:val="22"/>
                <w:lang w:val="es-EC"/>
              </w:rPr>
            </w:pPr>
            <w:r w:rsidRPr="00C33D3E">
              <w:rPr>
                <w:rFonts w:cs="Arial"/>
                <w:b w:val="0"/>
                <w:bCs w:val="0"/>
                <w:spacing w:val="-2"/>
                <w:sz w:val="22"/>
                <w:szCs w:val="22"/>
                <w:lang w:val="es-EC"/>
              </w:rPr>
              <w:t xml:space="preserve"> PROCURADOR COMÚN (</w:t>
            </w:r>
            <w:r w:rsidRPr="00C33D3E">
              <w:rPr>
                <w:rFonts w:cs="Arial"/>
                <w:b w:val="0"/>
                <w:bCs w:val="0"/>
                <w:i/>
                <w:iCs/>
                <w:spacing w:val="-2"/>
                <w:sz w:val="22"/>
                <w:szCs w:val="22"/>
                <w:lang w:val="es-EC"/>
              </w:rPr>
              <w:t>según el caso</w:t>
            </w:r>
            <w:r w:rsidRPr="00C33D3E">
              <w:rPr>
                <w:rFonts w:cs="Arial"/>
                <w:b w:val="0"/>
                <w:bCs w:val="0"/>
                <w:spacing w:val="-2"/>
                <w:sz w:val="22"/>
                <w:szCs w:val="22"/>
                <w:lang w:val="es-EC"/>
              </w:rPr>
              <w:t>)</w:t>
            </w:r>
          </w:p>
          <w:p w:rsidR="00D55CC9" w:rsidRPr="00C33D3E" w:rsidRDefault="00D55CC9" w:rsidP="00F760B3">
            <w:pPr>
              <w:tabs>
                <w:tab w:val="left" w:pos="0"/>
              </w:tabs>
              <w:snapToGrid w:val="0"/>
              <w:jc w:val="both"/>
              <w:rPr>
                <w:rFonts w:ascii="Arial" w:hAnsi="Arial" w:cs="Arial"/>
                <w:spacing w:val="-2"/>
                <w:sz w:val="22"/>
                <w:szCs w:val="22"/>
              </w:rPr>
            </w:pPr>
          </w:p>
          <w:p w:rsidR="00D55CC9" w:rsidRPr="00C33D3E" w:rsidRDefault="00D55CC9" w:rsidP="00F760B3">
            <w:pPr>
              <w:tabs>
                <w:tab w:val="left" w:pos="0"/>
              </w:tabs>
              <w:snapToGrid w:val="0"/>
              <w:jc w:val="center"/>
              <w:rPr>
                <w:rFonts w:ascii="Arial" w:hAnsi="Arial" w:cs="Arial"/>
                <w:spacing w:val="-2"/>
                <w:sz w:val="22"/>
                <w:szCs w:val="22"/>
              </w:rPr>
            </w:pPr>
            <w:r w:rsidRPr="00C33D3E">
              <w:rPr>
                <w:rFonts w:ascii="Arial" w:hAnsi="Arial" w:cs="Arial"/>
                <w:spacing w:val="-2"/>
                <w:sz w:val="22"/>
                <w:szCs w:val="22"/>
              </w:rPr>
              <w:t>Nombres y Apellidos</w:t>
            </w:r>
          </w:p>
          <w:p w:rsidR="00D55CC9" w:rsidRPr="00C33D3E" w:rsidRDefault="00D55CC9" w:rsidP="00F760B3">
            <w:pPr>
              <w:tabs>
                <w:tab w:val="left" w:pos="0"/>
              </w:tabs>
              <w:snapToGrid w:val="0"/>
              <w:jc w:val="center"/>
              <w:rPr>
                <w:rFonts w:ascii="Arial" w:hAnsi="Arial" w:cs="Arial"/>
                <w:spacing w:val="-2"/>
                <w:sz w:val="22"/>
                <w:szCs w:val="22"/>
              </w:rPr>
            </w:pPr>
            <w:r w:rsidRPr="00C33D3E">
              <w:rPr>
                <w:rFonts w:ascii="Arial" w:hAnsi="Arial" w:cs="Arial"/>
                <w:spacing w:val="-2"/>
                <w:sz w:val="22"/>
                <w:szCs w:val="22"/>
              </w:rPr>
              <w:t>RUC</w:t>
            </w:r>
          </w:p>
          <w:p w:rsidR="00D55CC9" w:rsidRPr="00C33D3E" w:rsidRDefault="00D55CC9" w:rsidP="00F760B3">
            <w:pPr>
              <w:tabs>
                <w:tab w:val="left" w:pos="0"/>
              </w:tabs>
              <w:snapToGrid w:val="0"/>
              <w:jc w:val="center"/>
              <w:rPr>
                <w:rFonts w:ascii="Arial" w:hAnsi="Arial" w:cs="Arial"/>
                <w:spacing w:val="-2"/>
                <w:sz w:val="22"/>
                <w:szCs w:val="22"/>
              </w:rPr>
            </w:pPr>
            <w:r w:rsidRPr="00C33D3E">
              <w:rPr>
                <w:rFonts w:ascii="Arial" w:hAnsi="Arial" w:cs="Arial"/>
                <w:spacing w:val="-2"/>
                <w:sz w:val="22"/>
                <w:szCs w:val="22"/>
              </w:rPr>
              <w:t>Fecha</w:t>
            </w:r>
          </w:p>
        </w:tc>
        <w:tc>
          <w:tcPr>
            <w:tcW w:w="540" w:type="dxa"/>
            <w:shd w:val="clear" w:color="auto" w:fill="auto"/>
            <w:vAlign w:val="center"/>
          </w:tcPr>
          <w:p w:rsidR="00D55CC9" w:rsidRPr="00C33D3E" w:rsidRDefault="00D55CC9" w:rsidP="00F760B3">
            <w:pPr>
              <w:snapToGrid w:val="0"/>
              <w:jc w:val="center"/>
              <w:rPr>
                <w:rFonts w:ascii="Arial" w:hAnsi="Arial" w:cs="Arial"/>
                <w:sz w:val="22"/>
                <w:szCs w:val="22"/>
              </w:rPr>
            </w:pPr>
          </w:p>
        </w:tc>
        <w:tc>
          <w:tcPr>
            <w:tcW w:w="4190" w:type="dxa"/>
            <w:tcBorders>
              <w:top w:val="single" w:sz="8" w:space="0" w:color="000000"/>
            </w:tcBorders>
            <w:shd w:val="clear" w:color="auto" w:fill="auto"/>
            <w:vAlign w:val="center"/>
          </w:tcPr>
          <w:p w:rsidR="00D55CC9" w:rsidRPr="00C33D3E" w:rsidRDefault="00D55CC9" w:rsidP="00F760B3">
            <w:pPr>
              <w:snapToGrid w:val="0"/>
              <w:jc w:val="center"/>
              <w:rPr>
                <w:rFonts w:ascii="Arial" w:hAnsi="Arial" w:cs="Arial"/>
                <w:sz w:val="22"/>
                <w:szCs w:val="22"/>
              </w:rPr>
            </w:pPr>
            <w:r w:rsidRPr="00C33D3E">
              <w:rPr>
                <w:rFonts w:ascii="Arial" w:hAnsi="Arial" w:cs="Arial"/>
                <w:sz w:val="22"/>
                <w:szCs w:val="22"/>
              </w:rPr>
              <w:t>(Nombre del representante)</w:t>
            </w:r>
          </w:p>
        </w:tc>
      </w:tr>
    </w:tbl>
    <w:p w:rsidR="00D55CC9" w:rsidRPr="00C33D3E" w:rsidRDefault="00D55CC9" w:rsidP="00D55CC9">
      <w:pPr>
        <w:tabs>
          <w:tab w:val="center" w:pos="4536"/>
        </w:tabs>
        <w:rPr>
          <w:rFonts w:ascii="Arial" w:hAnsi="Arial" w:cs="Arial"/>
          <w:b/>
          <w:spacing w:val="-3"/>
          <w:sz w:val="22"/>
          <w:szCs w:val="22"/>
        </w:rPr>
      </w:pPr>
    </w:p>
    <w:p w:rsidR="00D55CC9" w:rsidRPr="00C33D3E" w:rsidRDefault="00D55CC9" w:rsidP="00D55CC9">
      <w:pPr>
        <w:tabs>
          <w:tab w:val="left" w:pos="-720"/>
          <w:tab w:val="left" w:pos="2856"/>
          <w:tab w:val="left" w:pos="3094"/>
          <w:tab w:val="left" w:pos="3451"/>
          <w:tab w:val="left" w:pos="3689"/>
        </w:tabs>
        <w:snapToGrid w:val="0"/>
        <w:rPr>
          <w:rFonts w:ascii="Arial" w:hAnsi="Arial" w:cs="Arial"/>
          <w:sz w:val="22"/>
          <w:szCs w:val="22"/>
        </w:rPr>
      </w:pPr>
    </w:p>
    <w:p w:rsidR="00D55CC9" w:rsidRPr="00C33D3E" w:rsidRDefault="00D55CC9" w:rsidP="00D55CC9">
      <w:pPr>
        <w:rPr>
          <w:rFonts w:ascii="Arial" w:hAnsi="Arial" w:cs="Arial"/>
          <w:sz w:val="22"/>
          <w:szCs w:val="22"/>
        </w:rPr>
      </w:pPr>
    </w:p>
    <w:p w:rsidR="00D55CC9" w:rsidRPr="00C33D3E" w:rsidRDefault="00D55CC9" w:rsidP="00D55CC9">
      <w:pPr>
        <w:tabs>
          <w:tab w:val="left" w:pos="3735"/>
        </w:tabs>
        <w:spacing w:before="240"/>
        <w:jc w:val="right"/>
        <w:rPr>
          <w:rFonts w:ascii="Arial" w:hAnsi="Arial" w:cs="Arial"/>
          <w:b/>
          <w:sz w:val="22"/>
          <w:szCs w:val="22"/>
        </w:rPr>
      </w:pPr>
    </w:p>
    <w:p w:rsidR="00D55CC9" w:rsidRPr="00382ED6" w:rsidRDefault="00D55CC9" w:rsidP="00D55CC9">
      <w:pPr>
        <w:pStyle w:val="Prrafodelista"/>
        <w:ind w:left="-426"/>
        <w:jc w:val="both"/>
        <w:rPr>
          <w:rFonts w:ascii="Arial" w:hAnsi="Arial" w:cs="Arial"/>
        </w:rPr>
      </w:pPr>
    </w:p>
    <w:p w:rsidR="007058C8" w:rsidRPr="00D55CC9" w:rsidRDefault="007058C8" w:rsidP="00D55CC9"/>
    <w:sectPr w:rsidR="007058C8" w:rsidRPr="00D55CC9" w:rsidSect="00F96AFC">
      <w:headerReference w:type="default" r:id="rId5"/>
      <w:footerReference w:type="default" r:id="rId6"/>
      <w:pgSz w:w="11906" w:h="16838" w:code="9"/>
      <w:pgMar w:top="1682" w:right="1418" w:bottom="1418" w:left="2268" w:header="62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8E" w:rsidRDefault="00D55CC9" w:rsidP="00FD1300">
    <w:pPr>
      <w:rPr>
        <w:rFonts w:ascii="Helvetica" w:hAnsi="Helvetica" w:cs="Helvetica"/>
        <w:sz w:val="20"/>
        <w:szCs w:val="20"/>
      </w:rPr>
    </w:pPr>
    <w:r>
      <w:rPr>
        <w:noProof/>
        <w:lang w:val="es-EC" w:eastAsia="es-EC" w:bidi="ar-SA"/>
      </w:rPr>
      <w:drawing>
        <wp:anchor distT="0" distB="0" distL="114300" distR="114300" simplePos="0" relativeHeight="251665408" behindDoc="1" locked="0" layoutInCell="1" allowOverlap="1">
          <wp:simplePos x="0" y="0"/>
          <wp:positionH relativeFrom="column">
            <wp:posOffset>-1828800</wp:posOffset>
          </wp:positionH>
          <wp:positionV relativeFrom="paragraph">
            <wp:posOffset>-2428875</wp:posOffset>
          </wp:positionV>
          <wp:extent cx="9258300" cy="3816985"/>
          <wp:effectExtent l="0" t="0" r="0" b="0"/>
          <wp:wrapNone/>
          <wp:docPr id="4" name="Imagen 4" descr="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0" cy="3816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C" w:eastAsia="es-EC" w:bidi="ar-SA"/>
      </w:rPr>
      <w:drawing>
        <wp:anchor distT="0" distB="0" distL="114300" distR="114300" simplePos="0" relativeHeight="251662336" behindDoc="0" locked="0" layoutInCell="1" allowOverlap="1">
          <wp:simplePos x="0" y="0"/>
          <wp:positionH relativeFrom="column">
            <wp:posOffset>3344545</wp:posOffset>
          </wp:positionH>
          <wp:positionV relativeFrom="paragraph">
            <wp:posOffset>135255</wp:posOffset>
          </wp:positionV>
          <wp:extent cx="142240" cy="142240"/>
          <wp:effectExtent l="0" t="0" r="0" b="0"/>
          <wp:wrapNone/>
          <wp:docPr id="3" name="Imagen 3"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descr="https://www.facebook.com/images/fb_icon_325x32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 cy="142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C" w:eastAsia="es-EC" w:bidi="ar-SA"/>
      </w:rPr>
      <w:drawing>
        <wp:anchor distT="0" distB="0" distL="114300" distR="114300" simplePos="0" relativeHeight="251661312" behindDoc="0" locked="0" layoutInCell="1" allowOverlap="1">
          <wp:simplePos x="0" y="0"/>
          <wp:positionH relativeFrom="column">
            <wp:posOffset>3333115</wp:posOffset>
          </wp:positionH>
          <wp:positionV relativeFrom="paragraph">
            <wp:posOffset>-26035</wp:posOffset>
          </wp:positionV>
          <wp:extent cx="165735" cy="156845"/>
          <wp:effectExtent l="0" t="0" r="5715" b="0"/>
          <wp:wrapNone/>
          <wp:docPr id="2" name="Imagen 2" descr="http://www.maestrosdelweb.com/images/navegadores_fire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8" descr="http://www.maestrosdelweb.com/images/navegadores_firefox.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735" cy="156845"/>
                  </a:xfrm>
                  <a:prstGeom prst="rect">
                    <a:avLst/>
                  </a:prstGeom>
                  <a:noFill/>
                </pic:spPr>
              </pic:pic>
            </a:graphicData>
          </a:graphic>
          <wp14:sizeRelH relativeFrom="page">
            <wp14:pctWidth>0</wp14:pctWidth>
          </wp14:sizeRelH>
          <wp14:sizeRelV relativeFrom="page">
            <wp14:pctHeight>0</wp14:pctHeight>
          </wp14:sizeRelV>
        </wp:anchor>
      </w:drawing>
    </w:r>
    <w:r w:rsidR="00AA295F">
      <w:rPr>
        <w:rFonts w:ascii="Helvetica" w:hAnsi="Helvetica" w:cs="Helvetica"/>
        <w:sz w:val="18"/>
        <w:szCs w:val="18"/>
      </w:rPr>
      <w:t>Av. Jacinto Cortez y Jorge Icaza</w:t>
    </w:r>
    <w:r w:rsidR="00AA295F">
      <w:rPr>
        <w:rFonts w:ascii="Helvetica" w:hAnsi="Helvetica" w:cs="Helvetica"/>
        <w:sz w:val="18"/>
        <w:szCs w:val="18"/>
      </w:rPr>
      <w:tab/>
    </w:r>
    <w:r w:rsidR="00AA295F">
      <w:rPr>
        <w:rFonts w:ascii="Helvetica" w:hAnsi="Helvetica" w:cs="Helvetica"/>
        <w:sz w:val="18"/>
        <w:szCs w:val="18"/>
      </w:rPr>
      <w:tab/>
    </w:r>
    <w:r w:rsidR="00AA295F">
      <w:rPr>
        <w:rFonts w:ascii="Helvetica" w:hAnsi="Helvetica" w:cs="Helvetica"/>
        <w:sz w:val="18"/>
        <w:szCs w:val="18"/>
      </w:rPr>
      <w:tab/>
    </w:r>
    <w:r w:rsidR="00AA295F">
      <w:rPr>
        <w:rFonts w:ascii="Helvetica" w:hAnsi="Helvetica" w:cs="Helvetica"/>
        <w:sz w:val="18"/>
        <w:szCs w:val="18"/>
      </w:rPr>
      <w:tab/>
      <w:t xml:space="preserve">            </w:t>
    </w:r>
    <w:hyperlink r:id="rId4" w:history="1">
      <w:r w:rsidR="00AA295F">
        <w:rPr>
          <w:rStyle w:val="Hipervnculo"/>
          <w:rFonts w:ascii="Helvetica" w:hAnsi="Helvetica" w:cs="Helvetica"/>
          <w:sz w:val="16"/>
          <w:szCs w:val="16"/>
        </w:rPr>
        <w:t>www.b</w:t>
      </w:r>
      <w:r w:rsidR="00AA295F">
        <w:rPr>
          <w:rStyle w:val="Hipervnculo"/>
          <w:rFonts w:ascii="Helvetica" w:hAnsi="Helvetica" w:cs="Helvetica"/>
          <w:sz w:val="16"/>
          <w:szCs w:val="16"/>
        </w:rPr>
        <w:t>omberossantodomingo.gob.ec</w:t>
      </w:r>
    </w:hyperlink>
  </w:p>
  <w:p w:rsidR="00B21C8E" w:rsidRDefault="00AA295F" w:rsidP="00FD1300">
    <w:pPr>
      <w:rPr>
        <w:rFonts w:ascii="Helvetica" w:hAnsi="Helvetica" w:cs="Helvetica"/>
        <w:sz w:val="16"/>
        <w:szCs w:val="16"/>
      </w:rPr>
    </w:pPr>
    <w:r>
      <w:rPr>
        <w:rFonts w:ascii="Helvetica" w:hAnsi="Helvetica" w:cs="Helvetica"/>
        <w:sz w:val="18"/>
        <w:szCs w:val="18"/>
      </w:rPr>
      <w:t>PBX: (02) 3959340  EXT: 307</w:t>
    </w:r>
    <w:r>
      <w:rPr>
        <w:rFonts w:ascii="Helvetica" w:hAnsi="Helvetica" w:cs="Helvetica"/>
        <w:sz w:val="18"/>
        <w:szCs w:val="18"/>
      </w:rPr>
      <w:tab/>
    </w:r>
    <w:r>
      <w:rPr>
        <w:rFonts w:ascii="Helvetica" w:hAnsi="Helvetica" w:cs="Helvetica"/>
        <w:sz w:val="18"/>
        <w:szCs w:val="18"/>
      </w:rPr>
      <w:tab/>
      <w:t xml:space="preserve">                                        </w:t>
    </w:r>
    <w:r>
      <w:rPr>
        <w:rFonts w:ascii="Helvetica" w:hAnsi="Helvetica" w:cs="Helvetica"/>
        <w:sz w:val="16"/>
        <w:szCs w:val="16"/>
      </w:rPr>
      <w:t>/</w:t>
    </w:r>
    <w:proofErr w:type="spellStart"/>
    <w:r>
      <w:rPr>
        <w:rFonts w:ascii="Helvetica" w:hAnsi="Helvetica" w:cs="Helvetica"/>
        <w:sz w:val="16"/>
        <w:szCs w:val="16"/>
      </w:rPr>
      <w:t>CuerpoDeBomberosSantoDomingo</w:t>
    </w:r>
    <w:proofErr w:type="spellEnd"/>
  </w:p>
  <w:p w:rsidR="00B21C8E" w:rsidRDefault="00D55CC9" w:rsidP="00FD1300">
    <w:pPr>
      <w:pStyle w:val="Piedepgina"/>
      <w:rPr>
        <w:rFonts w:ascii="Helvetica" w:hAnsi="Helvetica" w:cs="Helvetica"/>
        <w:sz w:val="18"/>
        <w:szCs w:val="18"/>
      </w:rPr>
    </w:pPr>
    <w:r>
      <w:rPr>
        <w:noProof/>
        <w:lang w:val="es-EC" w:eastAsia="es-EC" w:bidi="ar-SA"/>
      </w:rPr>
      <w:drawing>
        <wp:anchor distT="0" distB="0" distL="114300" distR="114300" simplePos="0" relativeHeight="251663360" behindDoc="0" locked="0" layoutInCell="1" allowOverlap="1">
          <wp:simplePos x="0" y="0"/>
          <wp:positionH relativeFrom="column">
            <wp:posOffset>3345180</wp:posOffset>
          </wp:positionH>
          <wp:positionV relativeFrom="paragraph">
            <wp:posOffset>8890</wp:posOffset>
          </wp:positionV>
          <wp:extent cx="137795" cy="130175"/>
          <wp:effectExtent l="0" t="0" r="0" b="3175"/>
          <wp:wrapNone/>
          <wp:docPr id="1" name="Imagen 1" descr="http://www.adweek.com/socialtimes/files/2014/07/alltwitter-twitter-bird-logo-white-on-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0" descr="http://www.adweek.com/socialtimes/files/2014/07/alltwitter-twitter-bird-logo-white-on-blue.png"/>
                  <pic:cNvPicPr>
                    <a:picLocks noChangeAspect="1" noChangeArrowheads="1"/>
                  </pic:cNvPicPr>
                </pic:nvPicPr>
                <pic:blipFill>
                  <a:blip r:embed="rId5">
                    <a:extLst>
                      <a:ext uri="{28A0092B-C50C-407E-A947-70E740481C1C}">
                        <a14:useLocalDpi xmlns:a14="http://schemas.microsoft.com/office/drawing/2010/main" val="0"/>
                      </a:ext>
                    </a:extLst>
                  </a:blip>
                  <a:srcRect l="15581" r="14780"/>
                  <a:stretch>
                    <a:fillRect/>
                  </a:stretch>
                </pic:blipFill>
                <pic:spPr bwMode="auto">
                  <a:xfrm>
                    <a:off x="0" y="0"/>
                    <a:ext cx="137795" cy="130175"/>
                  </a:xfrm>
                  <a:prstGeom prst="rect">
                    <a:avLst/>
                  </a:prstGeom>
                  <a:noFill/>
                </pic:spPr>
              </pic:pic>
            </a:graphicData>
          </a:graphic>
          <wp14:sizeRelH relativeFrom="page">
            <wp14:pctWidth>0</wp14:pctWidth>
          </wp14:sizeRelH>
          <wp14:sizeRelV relativeFrom="page">
            <wp14:pctHeight>0</wp14:pctHeight>
          </wp14:sizeRelV>
        </wp:anchor>
      </w:drawing>
    </w:r>
    <w:hyperlink r:id="rId6" w:history="1">
      <w:r w:rsidR="00AA295F">
        <w:rPr>
          <w:rStyle w:val="Hipervnculo"/>
          <w:rFonts w:ascii="Helvetica" w:hAnsi="Helvetica" w:cs="Helvetica"/>
          <w:sz w:val="18"/>
          <w:szCs w:val="18"/>
        </w:rPr>
        <w:t>info@cbsd.gob.ec</w:t>
      </w:r>
    </w:hyperlink>
    <w:r w:rsidR="00AA295F">
      <w:rPr>
        <w:rFonts w:ascii="Helvetica" w:hAnsi="Helvetica" w:cs="Helvetica"/>
        <w:noProof/>
        <w:sz w:val="18"/>
        <w:szCs w:val="18"/>
      </w:rPr>
      <w:tab/>
      <w:t xml:space="preserve">                                                                       </w:t>
    </w:r>
    <w:r w:rsidR="00AA295F">
      <w:rPr>
        <w:rFonts w:ascii="Helvetica" w:hAnsi="Helvetica" w:cs="Helvetica"/>
        <w:noProof/>
        <w:sz w:val="18"/>
        <w:szCs w:val="18"/>
      </w:rPr>
      <w:t xml:space="preserve"> </w:t>
    </w:r>
    <w:r w:rsidR="00AA295F">
      <w:rPr>
        <w:rFonts w:ascii="Helvetica" w:hAnsi="Helvetica" w:cs="Helvetica"/>
        <w:sz w:val="16"/>
        <w:szCs w:val="16"/>
      </w:rPr>
      <w:t xml:space="preserve">  @</w:t>
    </w:r>
    <w:proofErr w:type="spellStart"/>
    <w:r w:rsidR="00AA295F">
      <w:rPr>
        <w:rFonts w:ascii="Helvetica" w:hAnsi="Helvetica" w:cs="Helvetica"/>
        <w:sz w:val="16"/>
        <w:szCs w:val="16"/>
      </w:rPr>
      <w:t>BomberosSD</w:t>
    </w:r>
    <w:proofErr w:type="spellEnd"/>
  </w:p>
  <w:p w:rsidR="00B21C8E" w:rsidRPr="00A17132" w:rsidRDefault="00AA295F" w:rsidP="00D166F2">
    <w:pPr>
      <w:pStyle w:val="Piedepgina"/>
      <w:rPr>
        <w:rFonts w:ascii="Helvetica" w:hAnsi="Helvetica" w:cs="Helvetica"/>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8E" w:rsidRPr="00183752" w:rsidRDefault="00D55CC9" w:rsidP="009A0C43">
    <w:pPr>
      <w:pStyle w:val="Encabezado"/>
      <w:tabs>
        <w:tab w:val="clear" w:pos="8504"/>
        <w:tab w:val="right" w:pos="8220"/>
      </w:tabs>
      <w:spacing w:line="192" w:lineRule="auto"/>
      <w:rPr>
        <w:rFonts w:ascii="Helvetica" w:hAnsi="Helvetica" w:cs="Helvetica"/>
        <w:b/>
        <w:color w:val="2F5496"/>
        <w:sz w:val="32"/>
        <w:szCs w:val="32"/>
      </w:rPr>
    </w:pPr>
    <w:r>
      <w:rPr>
        <w:noProof/>
        <w:lang w:val="es-EC" w:eastAsia="es-EC" w:bidi="ar-SA"/>
      </w:rPr>
      <mc:AlternateContent>
        <mc:Choice Requires="wps">
          <w:drawing>
            <wp:anchor distT="45720" distB="45720" distL="114300" distR="114300" simplePos="0" relativeHeight="251660288" behindDoc="0" locked="0" layoutInCell="1" allowOverlap="1">
              <wp:simplePos x="0" y="0"/>
              <wp:positionH relativeFrom="margin">
                <wp:posOffset>-993140</wp:posOffset>
              </wp:positionH>
              <wp:positionV relativeFrom="paragraph">
                <wp:posOffset>-23495</wp:posOffset>
              </wp:positionV>
              <wp:extent cx="3302635" cy="334010"/>
              <wp:effectExtent l="0" t="0" r="12065" b="889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635" cy="334010"/>
                      </a:xfrm>
                      <a:prstGeom prst="rect">
                        <a:avLst/>
                      </a:prstGeom>
                      <a:noFill/>
                      <a:ln w="9525">
                        <a:noFill/>
                        <a:miter lim="800000"/>
                        <a:headEnd/>
                        <a:tailEnd/>
                      </a:ln>
                    </wps:spPr>
                    <wps:txbx>
                      <w:txbxContent>
                        <w:p w:rsidR="00B21C8E" w:rsidRDefault="00AA295F" w:rsidP="00FF4A29">
                          <w:pPr>
                            <w:pStyle w:val="Encabezado"/>
                            <w:spacing w:line="192" w:lineRule="auto"/>
                            <w:ind w:left="142"/>
                            <w:rPr>
                              <w:rFonts w:ascii="Helvetica" w:hAnsi="Helvetica" w:cs="Helvetica"/>
                              <w:b/>
                              <w:color w:val="2F5496"/>
                              <w:spacing w:val="-10"/>
                              <w:sz w:val="28"/>
                              <w:szCs w:val="28"/>
                            </w:rPr>
                          </w:pPr>
                          <w:proofErr w:type="spellStart"/>
                          <w:r>
                            <w:rPr>
                              <w:rFonts w:ascii="Helvetica" w:hAnsi="Helvetica" w:cs="Helvetica"/>
                              <w:b/>
                              <w:color w:val="2F5496"/>
                              <w:spacing w:val="-10"/>
                              <w:sz w:val="28"/>
                              <w:szCs w:val="28"/>
                            </w:rPr>
                            <w:t>Dirección</w:t>
                          </w:r>
                          <w:proofErr w:type="spellEnd"/>
                          <w:r>
                            <w:rPr>
                              <w:rFonts w:ascii="Helvetica" w:hAnsi="Helvetica" w:cs="Helvetica"/>
                              <w:b/>
                              <w:color w:val="2F5496"/>
                              <w:spacing w:val="-10"/>
                              <w:sz w:val="28"/>
                              <w:szCs w:val="28"/>
                            </w:rPr>
                            <w:t xml:space="preserve"> </w:t>
                          </w:r>
                          <w:proofErr w:type="spellStart"/>
                          <w:r>
                            <w:rPr>
                              <w:rFonts w:ascii="Helvetica" w:hAnsi="Helvetica" w:cs="Helvetica"/>
                              <w:b/>
                              <w:color w:val="2F5496"/>
                              <w:spacing w:val="-10"/>
                              <w:sz w:val="28"/>
                              <w:szCs w:val="28"/>
                            </w:rPr>
                            <w:t>Administrativa</w:t>
                          </w:r>
                          <w:proofErr w:type="spellEnd"/>
                        </w:p>
                        <w:p w:rsidR="00B21C8E" w:rsidRPr="00183752" w:rsidRDefault="00AA295F" w:rsidP="00FF4A29">
                          <w:pPr>
                            <w:pStyle w:val="Encabezado"/>
                            <w:spacing w:line="192" w:lineRule="auto"/>
                            <w:ind w:left="142"/>
                            <w:rPr>
                              <w:rFonts w:ascii="Helvetica" w:hAnsi="Helvetica" w:cs="Helvetica"/>
                              <w:b/>
                              <w:color w:val="2F5496"/>
                              <w:spacing w:val="-10"/>
                              <w:sz w:val="28"/>
                              <w:szCs w:val="28"/>
                            </w:rPr>
                          </w:pPr>
                          <w:proofErr w:type="spellStart"/>
                          <w:r>
                            <w:rPr>
                              <w:rFonts w:ascii="Helvetica" w:hAnsi="Helvetica" w:cs="Helvetica"/>
                              <w:b/>
                              <w:color w:val="2F5496"/>
                              <w:spacing w:val="-10"/>
                              <w:sz w:val="28"/>
                              <w:szCs w:val="28"/>
                            </w:rPr>
                            <w:t>Compras</w:t>
                          </w:r>
                          <w:proofErr w:type="spellEnd"/>
                          <w:r>
                            <w:rPr>
                              <w:rFonts w:ascii="Helvetica" w:hAnsi="Helvetica" w:cs="Helvetica"/>
                              <w:b/>
                              <w:color w:val="2F5496"/>
                              <w:spacing w:val="-10"/>
                              <w:sz w:val="28"/>
                              <w:szCs w:val="28"/>
                            </w:rPr>
                            <w:t xml:space="preserve"> </w:t>
                          </w:r>
                          <w:proofErr w:type="spellStart"/>
                          <w:r>
                            <w:rPr>
                              <w:rFonts w:ascii="Helvetica" w:hAnsi="Helvetica" w:cs="Helvetica"/>
                              <w:b/>
                              <w:color w:val="2F5496"/>
                              <w:spacing w:val="-10"/>
                              <w:sz w:val="28"/>
                              <w:szCs w:val="28"/>
                            </w:rPr>
                            <w:t>Públicas</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margin-left:-78.2pt;margin-top:-1.85pt;width:260.05pt;height:26.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A1CAIAAO0DAAAOAAAAZHJzL2Uyb0RvYy54bWysU9uO0zAQfUfiHyy/0/RClyVqulq6LEJa&#10;LtLCB0xtp7GwPcZ2myxfz9hpuxW8IfJgjTOeM3OOj1c3gzXsoELU6Bo+m0w5U06g1G7X8O/f7l9d&#10;cxYTOAkGnWr4k4r8Zv3yxar3tZpjh0aqwAjExbr3De9S8nVVRdEpC3GCXjlKthgsJNqGXSUD9IRu&#10;TTWfTq+qHoP0AYWKkf7ejUm+Lvhtq0T60rZRJWYaTrOlsoaybvNarVdQ7wL4TovjGPAPU1jQjpqe&#10;oe4gAdsH/ReU1SJgxDZNBNoK21YLVTgQm9n0DzaPHXhVuJA40Z9liv8PVnw+fA1My4bPZ284c2Dp&#10;kjZ7kAGZVCypISHLKRKq97Gm84+eKtLwDge68EI6+gcUPyJzuOnA7dRtCNh3CiQNOsuV1UXpiBMz&#10;yLb/hJL6wT5hARraYLOKpAsjdLqwp/Ml0SRM0M/FYjq/Wiw5E5RbLF6TbKUF1KdqH2L6oNCyHDQ8&#10;kAkKOhweYsrTQH06kps5vNfGFCMYx/qGv13Ol6XgImN1Ip8abRt+Pc3f6JxM8r2TpTiBNmNMDYw7&#10;ss5ER8pp2A50MEuxRflE/AOOfqT3Q0GH4RdnPXmx4fHnHoLizHx0pGE27ikIp2B7CsAJKm144mwM&#10;N6kYfOR2S9q2utB+7nycjTxV1Dj6P5v2cl9OPb/S9W8AAAD//wMAUEsDBBQABgAIAAAAIQAgSbW3&#10;4AAAAAoBAAAPAAAAZHJzL2Rvd25yZXYueG1sTI/BTsJAEIbvJr7DZki8wRbBCqVbQoyeTAylHjxu&#10;26Hd0J2t3QXq2zuc9PZP5ss/36Tb0XbigoM3jhTMZxEIpMrVhhoFn8XbdAXCB0217hyhgh/0sM3u&#10;71Kd1O5KOV4OoRFcQj7RCtoQ+kRKX7VotZ+5Hol3RzdYHXgcGlkP+srltpOPURRLqw3xhVb3+NJi&#10;dTqcrYLdF+Wv5vuj3OfH3BTFOqL3+KTUw2TcbUAEHMMfDDd9VoeMnUp3ptqLTsF0/hQvmeW0eAbB&#10;xCK+hVLBcrUGmaXy/wvZLwAAAP//AwBQSwECLQAUAAYACAAAACEAtoM4kv4AAADhAQAAEwAAAAAA&#10;AAAAAAAAAAAAAAAAW0NvbnRlbnRfVHlwZXNdLnhtbFBLAQItABQABgAIAAAAIQA4/SH/1gAAAJQB&#10;AAALAAAAAAAAAAAAAAAAAC8BAABfcmVscy8ucmVsc1BLAQItABQABgAIAAAAIQBZyaA1CAIAAO0D&#10;AAAOAAAAAAAAAAAAAAAAAC4CAABkcnMvZTJvRG9jLnhtbFBLAQItABQABgAIAAAAIQAgSbW34AAA&#10;AAoBAAAPAAAAAAAAAAAAAAAAAGIEAABkcnMvZG93bnJldi54bWxQSwUGAAAAAAQABADzAAAAbwUA&#10;AAAA&#10;" filled="f" stroked="f">
              <v:textbox inset="0,0,0,0">
                <w:txbxContent>
                  <w:p w:rsidR="00B21C8E" w:rsidRDefault="00AA295F" w:rsidP="00FF4A29">
                    <w:pPr>
                      <w:pStyle w:val="Encabezado"/>
                      <w:spacing w:line="192" w:lineRule="auto"/>
                      <w:ind w:left="142"/>
                      <w:rPr>
                        <w:rFonts w:ascii="Helvetica" w:hAnsi="Helvetica" w:cs="Helvetica"/>
                        <w:b/>
                        <w:color w:val="2F5496"/>
                        <w:spacing w:val="-10"/>
                        <w:sz w:val="28"/>
                        <w:szCs w:val="28"/>
                      </w:rPr>
                    </w:pPr>
                    <w:proofErr w:type="spellStart"/>
                    <w:r>
                      <w:rPr>
                        <w:rFonts w:ascii="Helvetica" w:hAnsi="Helvetica" w:cs="Helvetica"/>
                        <w:b/>
                        <w:color w:val="2F5496"/>
                        <w:spacing w:val="-10"/>
                        <w:sz w:val="28"/>
                        <w:szCs w:val="28"/>
                      </w:rPr>
                      <w:t>Dirección</w:t>
                    </w:r>
                    <w:proofErr w:type="spellEnd"/>
                    <w:r>
                      <w:rPr>
                        <w:rFonts w:ascii="Helvetica" w:hAnsi="Helvetica" w:cs="Helvetica"/>
                        <w:b/>
                        <w:color w:val="2F5496"/>
                        <w:spacing w:val="-10"/>
                        <w:sz w:val="28"/>
                        <w:szCs w:val="28"/>
                      </w:rPr>
                      <w:t xml:space="preserve"> </w:t>
                    </w:r>
                    <w:proofErr w:type="spellStart"/>
                    <w:r>
                      <w:rPr>
                        <w:rFonts w:ascii="Helvetica" w:hAnsi="Helvetica" w:cs="Helvetica"/>
                        <w:b/>
                        <w:color w:val="2F5496"/>
                        <w:spacing w:val="-10"/>
                        <w:sz w:val="28"/>
                        <w:szCs w:val="28"/>
                      </w:rPr>
                      <w:t>Administrativa</w:t>
                    </w:r>
                    <w:proofErr w:type="spellEnd"/>
                  </w:p>
                  <w:p w:rsidR="00B21C8E" w:rsidRPr="00183752" w:rsidRDefault="00AA295F" w:rsidP="00FF4A29">
                    <w:pPr>
                      <w:pStyle w:val="Encabezado"/>
                      <w:spacing w:line="192" w:lineRule="auto"/>
                      <w:ind w:left="142"/>
                      <w:rPr>
                        <w:rFonts w:ascii="Helvetica" w:hAnsi="Helvetica" w:cs="Helvetica"/>
                        <w:b/>
                        <w:color w:val="2F5496"/>
                        <w:spacing w:val="-10"/>
                        <w:sz w:val="28"/>
                        <w:szCs w:val="28"/>
                      </w:rPr>
                    </w:pPr>
                    <w:proofErr w:type="spellStart"/>
                    <w:r>
                      <w:rPr>
                        <w:rFonts w:ascii="Helvetica" w:hAnsi="Helvetica" w:cs="Helvetica"/>
                        <w:b/>
                        <w:color w:val="2F5496"/>
                        <w:spacing w:val="-10"/>
                        <w:sz w:val="28"/>
                        <w:szCs w:val="28"/>
                      </w:rPr>
                      <w:t>Compras</w:t>
                    </w:r>
                    <w:proofErr w:type="spellEnd"/>
                    <w:r>
                      <w:rPr>
                        <w:rFonts w:ascii="Helvetica" w:hAnsi="Helvetica" w:cs="Helvetica"/>
                        <w:b/>
                        <w:color w:val="2F5496"/>
                        <w:spacing w:val="-10"/>
                        <w:sz w:val="28"/>
                        <w:szCs w:val="28"/>
                      </w:rPr>
                      <w:t xml:space="preserve"> </w:t>
                    </w:r>
                    <w:proofErr w:type="spellStart"/>
                    <w:r>
                      <w:rPr>
                        <w:rFonts w:ascii="Helvetica" w:hAnsi="Helvetica" w:cs="Helvetica"/>
                        <w:b/>
                        <w:color w:val="2F5496"/>
                        <w:spacing w:val="-10"/>
                        <w:sz w:val="28"/>
                        <w:szCs w:val="28"/>
                      </w:rPr>
                      <w:t>Públicas</w:t>
                    </w:r>
                    <w:proofErr w:type="spellEnd"/>
                  </w:p>
                </w:txbxContent>
              </v:textbox>
              <w10:wrap anchorx="margin"/>
            </v:shape>
          </w:pict>
        </mc:Fallback>
      </mc:AlternateContent>
    </w:r>
    <w:r>
      <w:rPr>
        <w:noProof/>
        <w:lang w:val="es-EC" w:eastAsia="es-EC" w:bidi="ar-SA"/>
      </w:rPr>
      <mc:AlternateContent>
        <mc:Choice Requires="wps">
          <w:drawing>
            <wp:anchor distT="0" distB="0" distL="114300" distR="114300" simplePos="0" relativeHeight="251659264" behindDoc="0" locked="0" layoutInCell="1" allowOverlap="1">
              <wp:simplePos x="0" y="0"/>
              <wp:positionH relativeFrom="margin">
                <wp:posOffset>-1061720</wp:posOffset>
              </wp:positionH>
              <wp:positionV relativeFrom="paragraph">
                <wp:posOffset>-50165</wp:posOffset>
              </wp:positionV>
              <wp:extent cx="17780" cy="486410"/>
              <wp:effectExtent l="5080" t="6985" r="5715" b="190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80" cy="486410"/>
                      </a:xfrm>
                      <a:prstGeom prst="roundRect">
                        <a:avLst>
                          <a:gd name="adj" fmla="val 16667"/>
                        </a:avLst>
                      </a:prstGeom>
                      <a:solidFill>
                        <a:srgbClr val="2F5597"/>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B740AA" id="Rectángulo redondeado 6" o:spid="_x0000_s1026" style="position:absolute;margin-left:-83.6pt;margin-top:-3.95pt;width:1.4pt;height:38.3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cypwIAAD8FAAAOAAAAZHJzL2Uyb0RvYy54bWysVFGO0zAQ/UfiDpb/u0mqbNpGm66WXQpI&#10;C6xYOIAbO4nB8QTbbbogDsNZuBhjJylb+EGIfrhje2Yy780bX1weWkX2wlgJuqDJWUyJ0CVwqeuC&#10;fni/mS0psY5pzhRoUdAHYenl+umTi77LxRwaUFwYgkm0zfuuoI1zXR5FtmxEy+wZdELjZQWmZQ63&#10;po64YT1mb1U0j+Ms6sHwzkAprMXTm+GSrkP+qhKle1tVVjiiCoq1ubCasG79Gq0vWF4b1jWyHMtg&#10;/1BFy6TGjx5T3TDHyM7IP1K1sjRgoXJnJbQRVJUsRcCAaJL4NzT3DetEwILk2O5Ik/1/acs3+ztD&#10;JC9oRolmLbboHZL247uudwqIERw0F4wDyTxXfWdzDLnv7oxHa7tbKD9ZouG6YboWV8ZA36A7Vph4&#10;/+gkwG8shpJt/xo4fortHATaDpVpSaVk99IH+tRIDTmEPj0c+yQOjpR4mCwWS2xmiTfpMkuT0MaI&#10;5T6Lj+2MdS8EtMQbBTWw09yjConZ/ta60Co+Amb8IyVVq7Dxe6ZIkmXZIhTP8tEZc085A2xQkm+k&#10;UmFj6u21MgRDCzrfnJ+vpmD72E1p76zBh3liWD6cIKaxHo8uSObrKpmn8bP5arbJlotZuknPZ6tF&#10;vJzFyerZKovTVXqz+ebBJGneSM6FvpVaTPJN0r+TxzhIg/CCgEmP3M4XMXLLVI3zXDoTODtBYh8D&#10;jsNvZOvErZUOJ1vJtqDLoxPLvTqeax7mzjGpBjs6hRL4QT6m/8BQ0JKXzyDDLfAHlJIB7DAWjG8Q&#10;Gg2YL5T0OM8FtZ93zAhK1CuNcvTDPxlmMraTwXSJoQNgMmyu3fBM7Doj6wZzD7rUcIWiraSb1D3U&#10;MUodpzTUPL4o/hl4vA9ev9699U8AAAD//wMAUEsDBBQABgAIAAAAIQBhqqVB4AAAAAsBAAAPAAAA&#10;ZHJzL2Rvd25yZXYueG1sTI/LTsMwEEX3SPyDNUjsWqdVG4cQp0JIsKlAorBh59iTh/Ajit02/XuG&#10;Fd3N4+jOmWo3O8tOOMUheAmrZQYMvQ5m8J2Er8+XRQEsJuWNssGjhAtG2NW3N5UqTTj7DzwdUsco&#10;xMdSSehTGkvOo+7RqbgMI3ratWFyKlE7ddxM6kzhzvJ1luXcqcHThV6N+Nyj/jkcnQT1Ftp2u91r&#10;0by/Xgr7vR9zLaS8v5ufHoElnNM/DH/6pA41OTXh6E1kVsJilYs1sVSJB2BE0GSzAdZIyAsBvK74&#10;9Q/1LwAAAP//AwBQSwECLQAUAAYACAAAACEAtoM4kv4AAADhAQAAEwAAAAAAAAAAAAAAAAAAAAAA&#10;W0NvbnRlbnRfVHlwZXNdLnhtbFBLAQItABQABgAIAAAAIQA4/SH/1gAAAJQBAAALAAAAAAAAAAAA&#10;AAAAAC8BAABfcmVscy8ucmVsc1BLAQItABQABgAIAAAAIQBsbLcypwIAAD8FAAAOAAAAAAAAAAAA&#10;AAAAAC4CAABkcnMvZTJvRG9jLnhtbFBLAQItABQABgAIAAAAIQBhqqVB4AAAAAsBAAAPAAAAAAAA&#10;AAAAAAAAAAEFAABkcnMvZG93bnJldi54bWxQSwUGAAAAAAQABADzAAAADgYAAAAA&#10;" fillcolor="#2f5597" stroked="f" strokeweight="1pt">
              <v:stroke joinstyle="miter"/>
              <v:textbox inset="0,0,0,0"/>
              <w10:wrap anchorx="margin"/>
            </v:roundrect>
          </w:pict>
        </mc:Fallback>
      </mc:AlternateContent>
    </w:r>
    <w:r>
      <w:rPr>
        <w:noProof/>
        <w:lang w:val="es-EC" w:eastAsia="es-EC" w:bidi="ar-SA"/>
      </w:rPr>
      <w:drawing>
        <wp:anchor distT="0" distB="0" distL="114300" distR="114300" simplePos="0" relativeHeight="251664384" behindDoc="0" locked="0" layoutInCell="1" allowOverlap="1">
          <wp:simplePos x="0" y="0"/>
          <wp:positionH relativeFrom="column">
            <wp:posOffset>3657600</wp:posOffset>
          </wp:positionH>
          <wp:positionV relativeFrom="paragraph">
            <wp:posOffset>-213360</wp:posOffset>
          </wp:positionV>
          <wp:extent cx="2026920" cy="853440"/>
          <wp:effectExtent l="0" t="0" r="0" b="3810"/>
          <wp:wrapSquare wrapText="bothSides"/>
          <wp:docPr id="5" name="Imagen 5" descr="1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C8E" w:rsidRPr="00183752" w:rsidRDefault="00AA295F" w:rsidP="007C345A">
    <w:pPr>
      <w:pStyle w:val="Encabezado"/>
      <w:rPr>
        <w:rFonts w:ascii="Helvetica" w:hAnsi="Helvetica" w:cs="Helvetica"/>
        <w:b/>
        <w:color w:val="2F5496"/>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2">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8D50B01"/>
    <w:multiLevelType w:val="hybridMultilevel"/>
    <w:tmpl w:val="B8341928"/>
    <w:lvl w:ilvl="0" w:tplc="300A0017">
      <w:start w:val="1"/>
      <w:numFmt w:val="lowerLetter"/>
      <w:lvlText w:val="%1)"/>
      <w:lvlJc w:val="left"/>
      <w:pPr>
        <w:ind w:left="377" w:hanging="360"/>
      </w:pPr>
      <w:rPr>
        <w:rFonts w:hint="default"/>
      </w:rPr>
    </w:lvl>
    <w:lvl w:ilvl="1" w:tplc="300A0019">
      <w:start w:val="1"/>
      <w:numFmt w:val="lowerLetter"/>
      <w:lvlText w:val="%2."/>
      <w:lvlJc w:val="left"/>
      <w:pPr>
        <w:ind w:left="1097" w:hanging="360"/>
      </w:pPr>
    </w:lvl>
    <w:lvl w:ilvl="2" w:tplc="300A001B">
      <w:start w:val="1"/>
      <w:numFmt w:val="lowerRoman"/>
      <w:lvlText w:val="%3."/>
      <w:lvlJc w:val="right"/>
      <w:pPr>
        <w:ind w:left="1817" w:hanging="180"/>
      </w:pPr>
    </w:lvl>
    <w:lvl w:ilvl="3" w:tplc="300A000F">
      <w:start w:val="1"/>
      <w:numFmt w:val="decimal"/>
      <w:lvlText w:val="%4."/>
      <w:lvlJc w:val="left"/>
      <w:pPr>
        <w:ind w:left="2537" w:hanging="360"/>
      </w:pPr>
    </w:lvl>
    <w:lvl w:ilvl="4" w:tplc="300A0019">
      <w:start w:val="1"/>
      <w:numFmt w:val="lowerLetter"/>
      <w:lvlText w:val="%5."/>
      <w:lvlJc w:val="left"/>
      <w:pPr>
        <w:ind w:left="3257" w:hanging="360"/>
      </w:pPr>
    </w:lvl>
    <w:lvl w:ilvl="5" w:tplc="300A001B">
      <w:start w:val="1"/>
      <w:numFmt w:val="lowerRoman"/>
      <w:lvlText w:val="%6."/>
      <w:lvlJc w:val="right"/>
      <w:pPr>
        <w:ind w:left="3977" w:hanging="180"/>
      </w:pPr>
    </w:lvl>
    <w:lvl w:ilvl="6" w:tplc="300A000F">
      <w:start w:val="1"/>
      <w:numFmt w:val="decimal"/>
      <w:lvlText w:val="%7."/>
      <w:lvlJc w:val="left"/>
      <w:pPr>
        <w:ind w:left="4697" w:hanging="360"/>
      </w:pPr>
    </w:lvl>
    <w:lvl w:ilvl="7" w:tplc="300A0019">
      <w:start w:val="1"/>
      <w:numFmt w:val="lowerLetter"/>
      <w:lvlText w:val="%8."/>
      <w:lvlJc w:val="left"/>
      <w:pPr>
        <w:ind w:left="5417" w:hanging="360"/>
      </w:pPr>
    </w:lvl>
    <w:lvl w:ilvl="8" w:tplc="300A001B">
      <w:start w:val="1"/>
      <w:numFmt w:val="lowerRoman"/>
      <w:lvlText w:val="%9."/>
      <w:lvlJc w:val="right"/>
      <w:pPr>
        <w:ind w:left="6137" w:hanging="180"/>
      </w:pPr>
    </w:lvl>
  </w:abstractNum>
  <w:abstractNum w:abstractNumId="4">
    <w:nsid w:val="1C470EE6"/>
    <w:multiLevelType w:val="hybridMultilevel"/>
    <w:tmpl w:val="B216A3A2"/>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5">
    <w:nsid w:val="476E7D4F"/>
    <w:multiLevelType w:val="hybridMultilevel"/>
    <w:tmpl w:val="0F38258A"/>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47914573"/>
    <w:multiLevelType w:val="hybridMultilevel"/>
    <w:tmpl w:val="223A4EF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7">
    <w:nsid w:val="4BB77AA6"/>
    <w:multiLevelType w:val="hybridMultilevel"/>
    <w:tmpl w:val="4184CB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8">
    <w:nsid w:val="4E92745A"/>
    <w:multiLevelType w:val="hybridMultilevel"/>
    <w:tmpl w:val="7192812C"/>
    <w:lvl w:ilvl="0" w:tplc="82B26962">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nsid w:val="56444438"/>
    <w:multiLevelType w:val="hybridMultilevel"/>
    <w:tmpl w:val="973206B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nsid w:val="56EB2DB3"/>
    <w:multiLevelType w:val="hybridMultilevel"/>
    <w:tmpl w:val="D2E4F63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579B0D13"/>
    <w:multiLevelType w:val="multilevel"/>
    <w:tmpl w:val="7766EC9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2">
    <w:nsid w:val="5B7977C8"/>
    <w:multiLevelType w:val="hybridMultilevel"/>
    <w:tmpl w:val="369423B8"/>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3">
    <w:nsid w:val="5D170C62"/>
    <w:multiLevelType w:val="multilevel"/>
    <w:tmpl w:val="030C53C0"/>
    <w:lvl w:ilvl="0">
      <w:start w:val="1"/>
      <w:numFmt w:val="decimal"/>
      <w:pStyle w:val="1"/>
      <w:lvlText w:val="%1."/>
      <w:lvlJc w:val="left"/>
      <w:pPr>
        <w:tabs>
          <w:tab w:val="num" w:pos="360"/>
        </w:tabs>
        <w:ind w:left="360" w:hanging="360"/>
      </w:pPr>
    </w:lvl>
    <w:lvl w:ilvl="1">
      <w:start w:val="1"/>
      <w:numFmt w:val="decimal"/>
      <w:pStyle w:val="3"/>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63296ED9"/>
    <w:multiLevelType w:val="hybridMultilevel"/>
    <w:tmpl w:val="8A9CF0B8"/>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5">
    <w:nsid w:val="738D412E"/>
    <w:multiLevelType w:val="multilevel"/>
    <w:tmpl w:val="149273DA"/>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5"/>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5B3"/>
    <w:rsid w:val="004033CF"/>
    <w:rsid w:val="007058C8"/>
    <w:rsid w:val="00785838"/>
    <w:rsid w:val="008F64A7"/>
    <w:rsid w:val="008F70F2"/>
    <w:rsid w:val="00AA295F"/>
    <w:rsid w:val="00D55CC9"/>
    <w:rsid w:val="00D725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7468E-6E88-4561-B071-D743BFF6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B3"/>
    <w:pPr>
      <w:widowControl w:val="0"/>
      <w:suppressAutoHyphens/>
      <w:spacing w:after="0" w:line="240" w:lineRule="auto"/>
    </w:pPr>
    <w:rPr>
      <w:rFonts w:ascii="Times New Roman" w:eastAsia="Lucida Sans Unicode" w:hAnsi="Times New Roman" w:cs="Tahoma"/>
      <w:kern w:val="1"/>
      <w:sz w:val="24"/>
      <w:szCs w:val="24"/>
      <w:lang w:val="es-ES" w:eastAsia="hi-IN" w:bidi="hi-IN"/>
    </w:rPr>
  </w:style>
  <w:style w:type="paragraph" w:styleId="Ttulo1">
    <w:name w:val="heading 1"/>
    <w:aliases w:val="h1 Car,h1"/>
    <w:basedOn w:val="Normal"/>
    <w:next w:val="Normal"/>
    <w:link w:val="Ttulo1Car"/>
    <w:qFormat/>
    <w:rsid w:val="00D725B3"/>
    <w:pPr>
      <w:keepNext/>
      <w:numPr>
        <w:numId w:val="1"/>
      </w:numPr>
      <w:tabs>
        <w:tab w:val="center" w:pos="9784"/>
      </w:tabs>
      <w:overflowPunct w:val="0"/>
      <w:autoSpaceDE w:val="0"/>
      <w:jc w:val="both"/>
      <w:textAlignment w:val="baseline"/>
      <w:outlineLvl w:val="0"/>
    </w:pPr>
    <w:rPr>
      <w:rFonts w:ascii="Courier New" w:hAnsi="Courier New"/>
      <w:b/>
      <w:bCs/>
      <w:spacing w:val="-2"/>
      <w:sz w:val="22"/>
      <w:szCs w:val="22"/>
    </w:rPr>
  </w:style>
  <w:style w:type="paragraph" w:styleId="Ttulo2">
    <w:name w:val="heading 2"/>
    <w:aliases w:val="h2"/>
    <w:basedOn w:val="Normal"/>
    <w:next w:val="Normal"/>
    <w:link w:val="Ttulo2Car"/>
    <w:qFormat/>
    <w:rsid w:val="00D725B3"/>
    <w:pPr>
      <w:keepNext/>
      <w:widowControl/>
      <w:tabs>
        <w:tab w:val="left" w:pos="-720"/>
        <w:tab w:val="left" w:pos="0"/>
        <w:tab w:val="left" w:pos="720"/>
      </w:tabs>
      <w:spacing w:after="120"/>
      <w:ind w:left="756" w:hanging="576"/>
      <w:jc w:val="both"/>
      <w:outlineLvl w:val="1"/>
    </w:pPr>
    <w:rPr>
      <w:rFonts w:ascii="Arial" w:eastAsia="Times New Roman" w:hAnsi="Arial" w:cs="Times New Roman"/>
      <w:b/>
      <w:bCs/>
      <w:spacing w:val="-3"/>
      <w:kern w:val="0"/>
      <w:szCs w:val="20"/>
      <w:lang w:eastAsia="es-ES" w:bidi="ar-SA"/>
    </w:rPr>
  </w:style>
  <w:style w:type="paragraph" w:styleId="Ttulo3">
    <w:name w:val="heading 3"/>
    <w:aliases w:val="h3,Subheading,Underkap.,Underkap.1,Underkap.2,Underkap.11"/>
    <w:basedOn w:val="Normal"/>
    <w:next w:val="Normal"/>
    <w:link w:val="Ttulo3Car"/>
    <w:qFormat/>
    <w:rsid w:val="00D725B3"/>
    <w:pPr>
      <w:keepNext/>
      <w:numPr>
        <w:ilvl w:val="2"/>
        <w:numId w:val="1"/>
      </w:numPr>
      <w:spacing w:before="240" w:after="60"/>
      <w:outlineLvl w:val="2"/>
    </w:pPr>
    <w:rPr>
      <w:rFonts w:ascii="Arial" w:hAnsi="Arial" w:cs="Arial"/>
      <w:b/>
      <w:bCs/>
      <w:sz w:val="26"/>
      <w:szCs w:val="26"/>
    </w:rPr>
  </w:style>
  <w:style w:type="paragraph" w:styleId="Ttulo4">
    <w:name w:val="heading 4"/>
    <w:aliases w:val="h4"/>
    <w:basedOn w:val="Normal"/>
    <w:next w:val="Normal"/>
    <w:link w:val="Ttulo4Car"/>
    <w:qFormat/>
    <w:rsid w:val="00D725B3"/>
    <w:pPr>
      <w:keepNext/>
      <w:widowControl/>
      <w:tabs>
        <w:tab w:val="left" w:pos="-720"/>
      </w:tabs>
      <w:spacing w:after="120"/>
      <w:ind w:left="864" w:hanging="864"/>
      <w:jc w:val="both"/>
      <w:outlineLvl w:val="3"/>
    </w:pPr>
    <w:rPr>
      <w:rFonts w:ascii="Comic Sans MS" w:eastAsia="Times New Roman" w:hAnsi="Comic Sans MS" w:cs="Times New Roman"/>
      <w:b/>
      <w:bCs/>
      <w:spacing w:val="-3"/>
      <w:kern w:val="0"/>
      <w:szCs w:val="20"/>
      <w:lang w:eastAsia="es-ES" w:bidi="ar-SA"/>
    </w:rPr>
  </w:style>
  <w:style w:type="paragraph" w:styleId="Ttulo5">
    <w:name w:val="heading 5"/>
    <w:aliases w:val="h5"/>
    <w:basedOn w:val="Normal"/>
    <w:next w:val="Normal"/>
    <w:link w:val="Ttulo5Car"/>
    <w:qFormat/>
    <w:rsid w:val="00D725B3"/>
    <w:pPr>
      <w:keepNext/>
      <w:widowControl/>
      <w:tabs>
        <w:tab w:val="left" w:pos="-720"/>
        <w:tab w:val="left" w:pos="0"/>
      </w:tabs>
      <w:spacing w:after="120"/>
      <w:ind w:left="1008" w:hanging="1008"/>
      <w:jc w:val="both"/>
      <w:outlineLvl w:val="4"/>
    </w:pPr>
    <w:rPr>
      <w:rFonts w:ascii="Arial" w:eastAsia="Times New Roman" w:hAnsi="Arial" w:cs="Arial"/>
      <w:b/>
      <w:spacing w:val="-3"/>
      <w:kern w:val="0"/>
      <w:lang w:eastAsia="es-ES" w:bidi="ar-SA"/>
    </w:rPr>
  </w:style>
  <w:style w:type="paragraph" w:styleId="Ttulo6">
    <w:name w:val="heading 6"/>
    <w:aliases w:val="h6"/>
    <w:basedOn w:val="Normal"/>
    <w:next w:val="Normal"/>
    <w:link w:val="Ttulo6Car"/>
    <w:qFormat/>
    <w:rsid w:val="00D725B3"/>
    <w:pPr>
      <w:keepNext/>
      <w:keepLines/>
      <w:numPr>
        <w:ilvl w:val="5"/>
        <w:numId w:val="1"/>
      </w:numPr>
      <w:spacing w:before="200"/>
      <w:ind w:left="4320" w:hanging="360"/>
      <w:outlineLvl w:val="5"/>
    </w:pPr>
    <w:rPr>
      <w:rFonts w:ascii="Cambria" w:hAnsi="Cambria" w:cs="Calibri"/>
      <w:i/>
      <w:iCs/>
      <w:color w:val="243F60"/>
    </w:rPr>
  </w:style>
  <w:style w:type="paragraph" w:styleId="Ttulo7">
    <w:name w:val="heading 7"/>
    <w:aliases w:val="h7"/>
    <w:basedOn w:val="Normal"/>
    <w:next w:val="Normal"/>
    <w:link w:val="Ttulo7Car"/>
    <w:qFormat/>
    <w:rsid w:val="00D725B3"/>
    <w:pPr>
      <w:keepNext/>
      <w:widowControl/>
      <w:tabs>
        <w:tab w:val="left" w:pos="-720"/>
        <w:tab w:val="left" w:pos="0"/>
      </w:tabs>
      <w:spacing w:after="120"/>
      <w:ind w:left="1296" w:hanging="1296"/>
      <w:jc w:val="both"/>
      <w:outlineLvl w:val="6"/>
    </w:pPr>
    <w:rPr>
      <w:rFonts w:ascii="Arial" w:eastAsia="Times New Roman" w:hAnsi="Arial" w:cs="Arial"/>
      <w:b/>
      <w:bCs/>
      <w:color w:val="FF0000"/>
      <w:spacing w:val="-3"/>
      <w:kern w:val="0"/>
      <w:lang w:eastAsia="es-ES" w:bidi="ar-SA"/>
    </w:rPr>
  </w:style>
  <w:style w:type="paragraph" w:styleId="Ttulo8">
    <w:name w:val="heading 8"/>
    <w:aliases w:val="h8"/>
    <w:basedOn w:val="Normal"/>
    <w:next w:val="Normal"/>
    <w:link w:val="Ttulo8Car"/>
    <w:qFormat/>
    <w:rsid w:val="00D725B3"/>
    <w:pPr>
      <w:keepNext/>
      <w:keepLines/>
      <w:numPr>
        <w:ilvl w:val="7"/>
        <w:numId w:val="1"/>
      </w:numPr>
      <w:spacing w:before="200"/>
      <w:outlineLvl w:val="7"/>
    </w:pPr>
    <w:rPr>
      <w:rFonts w:ascii="Cambria" w:hAnsi="Cambria"/>
      <w:color w:val="404040"/>
      <w:sz w:val="20"/>
      <w:szCs w:val="20"/>
    </w:rPr>
  </w:style>
  <w:style w:type="paragraph" w:styleId="Ttulo9">
    <w:name w:val="heading 9"/>
    <w:aliases w:val="h9"/>
    <w:basedOn w:val="Normal"/>
    <w:next w:val="Normal"/>
    <w:link w:val="Ttulo9Car"/>
    <w:qFormat/>
    <w:rsid w:val="00D725B3"/>
    <w:pPr>
      <w:widowControl/>
      <w:suppressAutoHyphens w:val="0"/>
      <w:spacing w:before="240" w:after="60"/>
      <w:ind w:left="1584" w:hanging="1584"/>
      <w:jc w:val="both"/>
      <w:outlineLvl w:val="8"/>
    </w:pPr>
    <w:rPr>
      <w:rFonts w:ascii="Arial" w:eastAsia="Times New Roman" w:hAnsi="Arial" w:cs="Arial"/>
      <w:kern w:val="0"/>
      <w:sz w:val="22"/>
      <w:szCs w:val="22"/>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Car,h1 Car1"/>
    <w:basedOn w:val="Fuentedeprrafopredeter"/>
    <w:link w:val="Ttulo1"/>
    <w:rsid w:val="00D725B3"/>
    <w:rPr>
      <w:rFonts w:ascii="Courier New" w:eastAsia="Lucida Sans Unicode" w:hAnsi="Courier New" w:cs="Tahoma"/>
      <w:b/>
      <w:bCs/>
      <w:spacing w:val="-2"/>
      <w:kern w:val="1"/>
      <w:lang w:val="es-ES" w:eastAsia="hi-IN" w:bidi="hi-IN"/>
    </w:rPr>
  </w:style>
  <w:style w:type="character" w:customStyle="1" w:styleId="Ttulo2Car">
    <w:name w:val="Título 2 Car"/>
    <w:aliases w:val="h2 Car"/>
    <w:basedOn w:val="Fuentedeprrafopredeter"/>
    <w:link w:val="Ttulo2"/>
    <w:rsid w:val="00D725B3"/>
    <w:rPr>
      <w:rFonts w:ascii="Arial" w:eastAsia="Times New Roman" w:hAnsi="Arial" w:cs="Times New Roman"/>
      <w:b/>
      <w:bCs/>
      <w:spacing w:val="-3"/>
      <w:sz w:val="24"/>
      <w:szCs w:val="20"/>
      <w:lang w:val="es-ES" w:eastAsia="es-ES"/>
    </w:rPr>
  </w:style>
  <w:style w:type="character" w:customStyle="1" w:styleId="Ttulo3Car">
    <w:name w:val="Título 3 Car"/>
    <w:aliases w:val="h3 Car,Subheading Car,Underkap. Car,Underkap.1 Car,Underkap.2 Car,Underkap.11 Car"/>
    <w:basedOn w:val="Fuentedeprrafopredeter"/>
    <w:link w:val="Ttulo3"/>
    <w:rsid w:val="00D725B3"/>
    <w:rPr>
      <w:rFonts w:ascii="Arial" w:eastAsia="Lucida Sans Unicode" w:hAnsi="Arial" w:cs="Arial"/>
      <w:b/>
      <w:bCs/>
      <w:kern w:val="1"/>
      <w:sz w:val="26"/>
      <w:szCs w:val="26"/>
      <w:lang w:val="es-ES" w:eastAsia="hi-IN" w:bidi="hi-IN"/>
    </w:rPr>
  </w:style>
  <w:style w:type="character" w:customStyle="1" w:styleId="Ttulo4Car">
    <w:name w:val="Título 4 Car"/>
    <w:aliases w:val="h4 Car"/>
    <w:basedOn w:val="Fuentedeprrafopredeter"/>
    <w:link w:val="Ttulo4"/>
    <w:rsid w:val="00D725B3"/>
    <w:rPr>
      <w:rFonts w:ascii="Comic Sans MS" w:eastAsia="Times New Roman" w:hAnsi="Comic Sans MS" w:cs="Times New Roman"/>
      <w:b/>
      <w:bCs/>
      <w:spacing w:val="-3"/>
      <w:sz w:val="24"/>
      <w:szCs w:val="20"/>
      <w:lang w:val="es-ES" w:eastAsia="es-ES"/>
    </w:rPr>
  </w:style>
  <w:style w:type="character" w:customStyle="1" w:styleId="Ttulo5Car">
    <w:name w:val="Título 5 Car"/>
    <w:aliases w:val="h5 Car"/>
    <w:basedOn w:val="Fuentedeprrafopredeter"/>
    <w:link w:val="Ttulo5"/>
    <w:rsid w:val="00D725B3"/>
    <w:rPr>
      <w:rFonts w:ascii="Arial" w:eastAsia="Times New Roman" w:hAnsi="Arial" w:cs="Arial"/>
      <w:b/>
      <w:spacing w:val="-3"/>
      <w:sz w:val="24"/>
      <w:szCs w:val="24"/>
      <w:lang w:val="es-ES" w:eastAsia="es-ES"/>
    </w:rPr>
  </w:style>
  <w:style w:type="character" w:customStyle="1" w:styleId="Ttulo6Car">
    <w:name w:val="Título 6 Car"/>
    <w:aliases w:val="h6 Car"/>
    <w:basedOn w:val="Fuentedeprrafopredeter"/>
    <w:link w:val="Ttulo6"/>
    <w:rsid w:val="00D725B3"/>
    <w:rPr>
      <w:rFonts w:ascii="Cambria" w:eastAsia="Lucida Sans Unicode" w:hAnsi="Cambria" w:cs="Calibri"/>
      <w:i/>
      <w:iCs/>
      <w:color w:val="243F60"/>
      <w:kern w:val="1"/>
      <w:sz w:val="24"/>
      <w:szCs w:val="24"/>
      <w:lang w:val="es-ES" w:eastAsia="hi-IN" w:bidi="hi-IN"/>
    </w:rPr>
  </w:style>
  <w:style w:type="character" w:customStyle="1" w:styleId="Ttulo7Car">
    <w:name w:val="Título 7 Car"/>
    <w:aliases w:val="h7 Car"/>
    <w:basedOn w:val="Fuentedeprrafopredeter"/>
    <w:link w:val="Ttulo7"/>
    <w:rsid w:val="00D725B3"/>
    <w:rPr>
      <w:rFonts w:ascii="Arial" w:eastAsia="Times New Roman" w:hAnsi="Arial" w:cs="Arial"/>
      <w:b/>
      <w:bCs/>
      <w:color w:val="FF0000"/>
      <w:spacing w:val="-3"/>
      <w:sz w:val="24"/>
      <w:szCs w:val="24"/>
      <w:lang w:val="es-ES" w:eastAsia="es-ES"/>
    </w:rPr>
  </w:style>
  <w:style w:type="character" w:customStyle="1" w:styleId="Ttulo8Car">
    <w:name w:val="Título 8 Car"/>
    <w:aliases w:val="h8 Car"/>
    <w:basedOn w:val="Fuentedeprrafopredeter"/>
    <w:link w:val="Ttulo8"/>
    <w:rsid w:val="00D725B3"/>
    <w:rPr>
      <w:rFonts w:ascii="Cambria" w:eastAsia="Lucida Sans Unicode" w:hAnsi="Cambria" w:cs="Tahoma"/>
      <w:color w:val="404040"/>
      <w:kern w:val="1"/>
      <w:sz w:val="20"/>
      <w:szCs w:val="20"/>
      <w:lang w:val="es-ES" w:eastAsia="hi-IN" w:bidi="hi-IN"/>
    </w:rPr>
  </w:style>
  <w:style w:type="character" w:customStyle="1" w:styleId="Ttulo9Car">
    <w:name w:val="Título 9 Car"/>
    <w:aliases w:val="h9 Car"/>
    <w:basedOn w:val="Fuentedeprrafopredeter"/>
    <w:link w:val="Ttulo9"/>
    <w:rsid w:val="00D725B3"/>
    <w:rPr>
      <w:rFonts w:ascii="Arial" w:eastAsia="Times New Roman" w:hAnsi="Arial" w:cs="Arial"/>
      <w:lang w:val="es-ES" w:eastAsia="es-ES"/>
    </w:rPr>
  </w:style>
  <w:style w:type="character" w:customStyle="1" w:styleId="WW8Num3z0">
    <w:name w:val="WW8Num3z0"/>
    <w:rsid w:val="00D725B3"/>
    <w:rPr>
      <w:rFonts w:ascii="Symbol" w:hAnsi="Symbol"/>
    </w:rPr>
  </w:style>
  <w:style w:type="character" w:customStyle="1" w:styleId="WW8Num4z0">
    <w:name w:val="WW8Num4z0"/>
    <w:rsid w:val="00D725B3"/>
    <w:rPr>
      <w:rFonts w:ascii="Symbol" w:hAnsi="Symbol"/>
    </w:rPr>
  </w:style>
  <w:style w:type="character" w:customStyle="1" w:styleId="WW8Num4z1">
    <w:name w:val="WW8Num4z1"/>
    <w:rsid w:val="00D725B3"/>
    <w:rPr>
      <w:rFonts w:ascii="OpenSymbol" w:hAnsi="OpenSymbol" w:cs="OpenSymbol"/>
    </w:rPr>
  </w:style>
  <w:style w:type="character" w:customStyle="1" w:styleId="WW8Num5z0">
    <w:name w:val="WW8Num5z0"/>
    <w:rsid w:val="00D725B3"/>
    <w:rPr>
      <w:rFonts w:ascii="Symbol" w:hAnsi="Symbol" w:cs="OpenSymbol"/>
    </w:rPr>
  </w:style>
  <w:style w:type="character" w:customStyle="1" w:styleId="WW8Num5z1">
    <w:name w:val="WW8Num5z1"/>
    <w:rsid w:val="00D725B3"/>
    <w:rPr>
      <w:rFonts w:ascii="OpenSymbol" w:hAnsi="OpenSymbol" w:cs="OpenSymbol"/>
    </w:rPr>
  </w:style>
  <w:style w:type="character" w:customStyle="1" w:styleId="WW8Num6z0">
    <w:name w:val="WW8Num6z0"/>
    <w:rsid w:val="00D725B3"/>
    <w:rPr>
      <w:rFonts w:ascii="Symbol" w:hAnsi="Symbol"/>
    </w:rPr>
  </w:style>
  <w:style w:type="character" w:customStyle="1" w:styleId="WW8Num6z1">
    <w:name w:val="WW8Num6z1"/>
    <w:rsid w:val="00D725B3"/>
    <w:rPr>
      <w:rFonts w:ascii="OpenSymbol" w:hAnsi="OpenSymbol" w:cs="OpenSymbol"/>
    </w:rPr>
  </w:style>
  <w:style w:type="character" w:customStyle="1" w:styleId="Absatz-Standardschriftart">
    <w:name w:val="Absatz-Standardschriftart"/>
    <w:rsid w:val="00D725B3"/>
  </w:style>
  <w:style w:type="character" w:customStyle="1" w:styleId="Fuentedeprrafopredeter1">
    <w:name w:val="Fuente de párrafo predeter.1"/>
    <w:rsid w:val="00D725B3"/>
  </w:style>
  <w:style w:type="character" w:customStyle="1" w:styleId="WW8Num9z0">
    <w:name w:val="WW8Num9z0"/>
    <w:rsid w:val="00D725B3"/>
    <w:rPr>
      <w:rFonts w:ascii="Symbol" w:hAnsi="Symbol" w:cs="OpenSymbol"/>
    </w:rPr>
  </w:style>
  <w:style w:type="character" w:customStyle="1" w:styleId="WW-Absatz-Standardschriftart">
    <w:name w:val="WW-Absatz-Standardschriftart"/>
    <w:rsid w:val="00D725B3"/>
  </w:style>
  <w:style w:type="character" w:customStyle="1" w:styleId="WW-Absatz-Standardschriftart1">
    <w:name w:val="WW-Absatz-Standardschriftart1"/>
    <w:rsid w:val="00D725B3"/>
  </w:style>
  <w:style w:type="character" w:customStyle="1" w:styleId="WW-Absatz-Standardschriftart11">
    <w:name w:val="WW-Absatz-Standardschriftart11"/>
    <w:rsid w:val="00D725B3"/>
  </w:style>
  <w:style w:type="character" w:customStyle="1" w:styleId="WW-Absatz-Standardschriftart111">
    <w:name w:val="WW-Absatz-Standardschriftart111"/>
    <w:rsid w:val="00D725B3"/>
  </w:style>
  <w:style w:type="character" w:customStyle="1" w:styleId="WW-Absatz-Standardschriftart1111">
    <w:name w:val="WW-Absatz-Standardschriftart1111"/>
    <w:rsid w:val="00D725B3"/>
  </w:style>
  <w:style w:type="character" w:customStyle="1" w:styleId="WW-Absatz-Standardschriftart11111">
    <w:name w:val="WW-Absatz-Standardschriftart11111"/>
    <w:rsid w:val="00D725B3"/>
  </w:style>
  <w:style w:type="character" w:customStyle="1" w:styleId="WW-Absatz-Standardschriftart111111">
    <w:name w:val="WW-Absatz-Standardschriftart111111"/>
    <w:rsid w:val="00D725B3"/>
  </w:style>
  <w:style w:type="character" w:customStyle="1" w:styleId="WW8Num2z0">
    <w:name w:val="WW8Num2z0"/>
    <w:rsid w:val="00D725B3"/>
    <w:rPr>
      <w:rFonts w:ascii="Symbol" w:hAnsi="Symbol"/>
    </w:rPr>
  </w:style>
  <w:style w:type="character" w:customStyle="1" w:styleId="WW8Num9z1">
    <w:name w:val="WW8Num9z1"/>
    <w:rsid w:val="00D725B3"/>
    <w:rPr>
      <w:rFonts w:ascii="OpenSymbol" w:hAnsi="OpenSymbol" w:cs="OpenSymbol"/>
    </w:rPr>
  </w:style>
  <w:style w:type="character" w:customStyle="1" w:styleId="WW8Num10z0">
    <w:name w:val="WW8Num10z0"/>
    <w:rsid w:val="00D725B3"/>
    <w:rPr>
      <w:rFonts w:ascii="Symbol" w:hAnsi="Symbol" w:cs="OpenSymbol"/>
    </w:rPr>
  </w:style>
  <w:style w:type="character" w:customStyle="1" w:styleId="WW8Num10z1">
    <w:name w:val="WW8Num10z1"/>
    <w:rsid w:val="00D725B3"/>
    <w:rPr>
      <w:rFonts w:ascii="OpenSymbol" w:hAnsi="OpenSymbol" w:cs="OpenSymbol"/>
    </w:rPr>
  </w:style>
  <w:style w:type="character" w:customStyle="1" w:styleId="WW8Num11z0">
    <w:name w:val="WW8Num11z0"/>
    <w:rsid w:val="00D725B3"/>
    <w:rPr>
      <w:rFonts w:ascii="Symbol" w:hAnsi="Symbol" w:cs="OpenSymbol"/>
    </w:rPr>
  </w:style>
  <w:style w:type="character" w:customStyle="1" w:styleId="WW8Num11z1">
    <w:name w:val="WW8Num11z1"/>
    <w:rsid w:val="00D725B3"/>
    <w:rPr>
      <w:rFonts w:ascii="OpenSymbol" w:hAnsi="OpenSymbol" w:cs="OpenSymbol"/>
    </w:rPr>
  </w:style>
  <w:style w:type="character" w:customStyle="1" w:styleId="WW-Absatz-Standardschriftart1111111">
    <w:name w:val="WW-Absatz-Standardschriftart1111111"/>
    <w:rsid w:val="00D725B3"/>
  </w:style>
  <w:style w:type="character" w:customStyle="1" w:styleId="WW-Absatz-Standardschriftart11111111">
    <w:name w:val="WW-Absatz-Standardschriftart11111111"/>
    <w:rsid w:val="00D725B3"/>
  </w:style>
  <w:style w:type="character" w:customStyle="1" w:styleId="WW-Absatz-Standardschriftart111111111">
    <w:name w:val="WW-Absatz-Standardschriftart111111111"/>
    <w:rsid w:val="00D725B3"/>
  </w:style>
  <w:style w:type="character" w:customStyle="1" w:styleId="WW8Num8z0">
    <w:name w:val="WW8Num8z0"/>
    <w:rsid w:val="00D725B3"/>
    <w:rPr>
      <w:rFonts w:ascii="Symbol" w:hAnsi="Symbol"/>
    </w:rPr>
  </w:style>
  <w:style w:type="character" w:styleId="Hipervnculo">
    <w:name w:val="Hyperlink"/>
    <w:uiPriority w:val="99"/>
    <w:rsid w:val="00D725B3"/>
    <w:rPr>
      <w:color w:val="000080"/>
      <w:u w:val="single"/>
    </w:rPr>
  </w:style>
  <w:style w:type="character" w:customStyle="1" w:styleId="WW8Num7z0">
    <w:name w:val="WW8Num7z0"/>
    <w:rsid w:val="00D725B3"/>
    <w:rPr>
      <w:rFonts w:ascii="Symbol" w:hAnsi="Symbol" w:cs="Times New Roman"/>
    </w:rPr>
  </w:style>
  <w:style w:type="character" w:customStyle="1" w:styleId="Carcterdenumeracin">
    <w:name w:val="Carácter de numeración"/>
    <w:rsid w:val="00D725B3"/>
  </w:style>
  <w:style w:type="character" w:customStyle="1" w:styleId="Vietas">
    <w:name w:val="Viñetas"/>
    <w:rsid w:val="00D725B3"/>
    <w:rPr>
      <w:rFonts w:ascii="OpenSymbol" w:eastAsia="OpenSymbol" w:hAnsi="OpenSymbol" w:cs="OpenSymbol"/>
    </w:rPr>
  </w:style>
  <w:style w:type="character" w:customStyle="1" w:styleId="Smbolodenotaalpie">
    <w:name w:val="Símbolo de nota al pie"/>
    <w:rsid w:val="00D725B3"/>
    <w:rPr>
      <w:vertAlign w:val="superscript"/>
    </w:rPr>
  </w:style>
  <w:style w:type="character" w:customStyle="1" w:styleId="Refdenotaalpie1">
    <w:name w:val="Ref. de nota al pie1"/>
    <w:rsid w:val="00D725B3"/>
    <w:rPr>
      <w:vertAlign w:val="superscript"/>
    </w:rPr>
  </w:style>
  <w:style w:type="character" w:customStyle="1" w:styleId="WW-Smbolodenotaalpie">
    <w:name w:val="WW-Símbolo de nota al pie"/>
    <w:rsid w:val="00D725B3"/>
  </w:style>
  <w:style w:type="character" w:customStyle="1" w:styleId="Smbolodenotafinal">
    <w:name w:val="Símbolo de nota final"/>
    <w:rsid w:val="00D725B3"/>
    <w:rPr>
      <w:vertAlign w:val="superscript"/>
    </w:rPr>
  </w:style>
  <w:style w:type="character" w:customStyle="1" w:styleId="WW-Smbolodenotafinal">
    <w:name w:val="WW-Símbolo de nota final"/>
    <w:rsid w:val="00D725B3"/>
  </w:style>
  <w:style w:type="character" w:customStyle="1" w:styleId="Refdenotaalpie2">
    <w:name w:val="Ref. de nota al pie2"/>
    <w:rsid w:val="00D725B3"/>
    <w:rPr>
      <w:vertAlign w:val="superscript"/>
    </w:rPr>
  </w:style>
  <w:style w:type="character" w:customStyle="1" w:styleId="Refdenotaalfinal1">
    <w:name w:val="Ref. de nota al final1"/>
    <w:rsid w:val="00D725B3"/>
    <w:rPr>
      <w:vertAlign w:val="superscript"/>
    </w:rPr>
  </w:style>
  <w:style w:type="character" w:styleId="Refdenotaalpie">
    <w:name w:val="footnote reference"/>
    <w:uiPriority w:val="99"/>
    <w:rsid w:val="00D725B3"/>
    <w:rPr>
      <w:vertAlign w:val="superscript"/>
    </w:rPr>
  </w:style>
  <w:style w:type="character" w:styleId="Refdenotaalfinal">
    <w:name w:val="endnote reference"/>
    <w:rsid w:val="00D725B3"/>
    <w:rPr>
      <w:vertAlign w:val="superscript"/>
    </w:rPr>
  </w:style>
  <w:style w:type="paragraph" w:customStyle="1" w:styleId="Encabezado2">
    <w:name w:val="Encabezado2"/>
    <w:basedOn w:val="Normal"/>
    <w:next w:val="Textoindependiente"/>
    <w:rsid w:val="00D725B3"/>
    <w:pPr>
      <w:keepNext/>
      <w:spacing w:before="240" w:after="120"/>
    </w:pPr>
    <w:rPr>
      <w:rFonts w:ascii="Arial" w:hAnsi="Arial"/>
      <w:sz w:val="28"/>
      <w:szCs w:val="28"/>
    </w:rPr>
  </w:style>
  <w:style w:type="paragraph" w:styleId="Textoindependiente">
    <w:name w:val="Body Text"/>
    <w:basedOn w:val="Normal"/>
    <w:link w:val="TextoindependienteCar"/>
    <w:rsid w:val="00D725B3"/>
    <w:pPr>
      <w:spacing w:after="120"/>
    </w:pPr>
  </w:style>
  <w:style w:type="character" w:customStyle="1" w:styleId="TextoindependienteCar">
    <w:name w:val="Texto independiente Car"/>
    <w:basedOn w:val="Fuentedeprrafopredeter"/>
    <w:link w:val="Textoindependiente"/>
    <w:rsid w:val="00D725B3"/>
    <w:rPr>
      <w:rFonts w:ascii="Times New Roman" w:eastAsia="Lucida Sans Unicode" w:hAnsi="Times New Roman" w:cs="Tahoma"/>
      <w:kern w:val="1"/>
      <w:sz w:val="24"/>
      <w:szCs w:val="24"/>
      <w:lang w:val="es-ES" w:eastAsia="hi-IN" w:bidi="hi-IN"/>
    </w:rPr>
  </w:style>
  <w:style w:type="paragraph" w:styleId="Lista">
    <w:name w:val="List"/>
    <w:basedOn w:val="Textoindependiente"/>
    <w:rsid w:val="00D725B3"/>
  </w:style>
  <w:style w:type="paragraph" w:customStyle="1" w:styleId="Etiqueta">
    <w:name w:val="Etiqueta"/>
    <w:basedOn w:val="Normal"/>
    <w:rsid w:val="00D725B3"/>
    <w:pPr>
      <w:suppressLineNumbers/>
      <w:spacing w:before="120" w:after="120"/>
    </w:pPr>
    <w:rPr>
      <w:i/>
      <w:iCs/>
    </w:rPr>
  </w:style>
  <w:style w:type="paragraph" w:customStyle="1" w:styleId="ndice">
    <w:name w:val="Índice"/>
    <w:basedOn w:val="Normal"/>
    <w:rsid w:val="00D725B3"/>
    <w:pPr>
      <w:suppressLineNumbers/>
    </w:pPr>
  </w:style>
  <w:style w:type="paragraph" w:customStyle="1" w:styleId="Encabezado1">
    <w:name w:val="Encabezado1"/>
    <w:basedOn w:val="Normal"/>
    <w:next w:val="Textoindependiente"/>
    <w:rsid w:val="00D725B3"/>
    <w:pPr>
      <w:keepNext/>
      <w:spacing w:before="240" w:after="120"/>
    </w:pPr>
    <w:rPr>
      <w:rFonts w:ascii="Arial" w:hAnsi="Arial"/>
      <w:sz w:val="28"/>
      <w:szCs w:val="28"/>
    </w:rPr>
  </w:style>
  <w:style w:type="paragraph" w:customStyle="1" w:styleId="xl74">
    <w:name w:val="xl74"/>
    <w:basedOn w:val="Normal"/>
    <w:rsid w:val="00D725B3"/>
    <w:pPr>
      <w:spacing w:before="280" w:after="280"/>
      <w:jc w:val="center"/>
    </w:pPr>
    <w:rPr>
      <w:rFonts w:ascii="Arial" w:eastAsia="Arial Unicode MS" w:hAnsi="Arial"/>
      <w:b/>
      <w:bCs/>
    </w:rPr>
  </w:style>
  <w:style w:type="paragraph" w:customStyle="1" w:styleId="Style2">
    <w:name w:val="Style 2"/>
    <w:basedOn w:val="Normal"/>
    <w:rsid w:val="00D725B3"/>
    <w:pPr>
      <w:autoSpaceDE w:val="0"/>
      <w:ind w:left="288" w:right="72" w:hanging="288"/>
      <w:jc w:val="both"/>
    </w:pPr>
    <w:rPr>
      <w:lang w:val="en-US"/>
    </w:rPr>
  </w:style>
  <w:style w:type="paragraph" w:customStyle="1" w:styleId="Prrafodelista1">
    <w:name w:val="Párrafo de lista1"/>
    <w:basedOn w:val="Normal"/>
    <w:rsid w:val="00D725B3"/>
    <w:pPr>
      <w:spacing w:after="200" w:line="276" w:lineRule="auto"/>
      <w:ind w:left="720"/>
    </w:pPr>
    <w:rPr>
      <w:rFonts w:ascii="Calibri" w:eastAsia="Times New Roman" w:hAnsi="Calibri"/>
      <w:sz w:val="22"/>
      <w:szCs w:val="22"/>
    </w:rPr>
  </w:style>
  <w:style w:type="paragraph" w:customStyle="1" w:styleId="toa">
    <w:name w:val="toa"/>
    <w:basedOn w:val="Normal"/>
    <w:rsid w:val="00D725B3"/>
    <w:pPr>
      <w:tabs>
        <w:tab w:val="left" w:pos="9000"/>
        <w:tab w:val="right" w:pos="9360"/>
      </w:tabs>
      <w:overflowPunct w:val="0"/>
      <w:autoSpaceDE w:val="0"/>
      <w:textAlignment w:val="baseline"/>
    </w:pPr>
    <w:rPr>
      <w:rFonts w:ascii="Courier New" w:hAnsi="Courier New"/>
      <w:szCs w:val="20"/>
      <w:lang w:val="en-US"/>
    </w:rPr>
  </w:style>
  <w:style w:type="paragraph" w:styleId="Prrafodelista">
    <w:name w:val="List Paragraph"/>
    <w:aliases w:val="Párrafo de lista SUBCAPITULO,TIT 2 IND,Capítulo,Texto,List Paragraph1,Titulo 1,Colorful List - Accent 11,Párrafo 3,lp1,Bullet List,FooterText,numbered,Paragraphe de liste1,cuadro ghf1,Párrafo de lista ANEXO,Bullet 1,Bolita,T_3,BOLA,tEX"/>
    <w:basedOn w:val="Normal"/>
    <w:link w:val="PrrafodelistaCar"/>
    <w:uiPriority w:val="34"/>
    <w:qFormat/>
    <w:rsid w:val="00D725B3"/>
    <w:pPr>
      <w:ind w:left="720"/>
    </w:pPr>
  </w:style>
  <w:style w:type="paragraph" w:customStyle="1" w:styleId="Sinespaciado1">
    <w:name w:val="Sin espaciado1"/>
    <w:qFormat/>
    <w:rsid w:val="00D725B3"/>
    <w:pPr>
      <w:suppressAutoHyphens/>
      <w:spacing w:after="0" w:line="240" w:lineRule="auto"/>
      <w:jc w:val="both"/>
    </w:pPr>
    <w:rPr>
      <w:rFonts w:ascii="Times New Roman" w:eastAsia="Calibri" w:hAnsi="Times New Roman" w:cs="Calibri"/>
      <w:kern w:val="1"/>
      <w:sz w:val="24"/>
      <w:lang w:eastAsia="ar-SA"/>
    </w:rPr>
  </w:style>
  <w:style w:type="paragraph" w:customStyle="1" w:styleId="Sangra2detindependiente1">
    <w:name w:val="Sangría 2 de t. independiente1"/>
    <w:basedOn w:val="Normal"/>
    <w:rsid w:val="00D725B3"/>
    <w:pPr>
      <w:spacing w:after="120" w:line="480" w:lineRule="auto"/>
      <w:ind w:left="283"/>
    </w:pPr>
    <w:rPr>
      <w:rFonts w:ascii="Courier New" w:eastAsia="Times New Roman" w:hAnsi="Courier New"/>
      <w:sz w:val="20"/>
      <w:szCs w:val="20"/>
    </w:rPr>
  </w:style>
  <w:style w:type="paragraph" w:customStyle="1" w:styleId="xl25">
    <w:name w:val="xl25"/>
    <w:basedOn w:val="Normal"/>
    <w:rsid w:val="00D725B3"/>
    <w:pPr>
      <w:shd w:val="clear" w:color="auto" w:fill="FFFFFF"/>
      <w:spacing w:before="280" w:after="280"/>
    </w:pPr>
    <w:rPr>
      <w:rFonts w:ascii="Arial" w:eastAsia="Arial Unicode MS" w:hAnsi="Arial"/>
      <w:b/>
      <w:bCs/>
    </w:rPr>
  </w:style>
  <w:style w:type="paragraph" w:styleId="Encabezado">
    <w:name w:val="header"/>
    <w:aliases w:val="Encabezado 2,encabezado,Encabezado Linea 1"/>
    <w:basedOn w:val="Normal"/>
    <w:link w:val="EncabezadoCar"/>
    <w:qFormat/>
    <w:rsid w:val="00D725B3"/>
    <w:pPr>
      <w:tabs>
        <w:tab w:val="center" w:pos="4252"/>
        <w:tab w:val="right" w:pos="8504"/>
      </w:tabs>
      <w:autoSpaceDE w:val="0"/>
    </w:pPr>
    <w:rPr>
      <w:rFonts w:ascii="Courier New" w:hAnsi="Courier New" w:cs="Courier New"/>
      <w:sz w:val="20"/>
      <w:szCs w:val="20"/>
      <w:lang w:val="en-US"/>
    </w:rPr>
  </w:style>
  <w:style w:type="character" w:customStyle="1" w:styleId="EncabezadoCar">
    <w:name w:val="Encabezado Car"/>
    <w:aliases w:val="Encabezado 2 Car,encabezado Car,Encabezado Linea 1 Car"/>
    <w:basedOn w:val="Fuentedeprrafopredeter"/>
    <w:link w:val="Encabezado"/>
    <w:uiPriority w:val="99"/>
    <w:rsid w:val="00D725B3"/>
    <w:rPr>
      <w:rFonts w:ascii="Courier New" w:eastAsia="Lucida Sans Unicode" w:hAnsi="Courier New" w:cs="Courier New"/>
      <w:kern w:val="1"/>
      <w:sz w:val="20"/>
      <w:szCs w:val="20"/>
      <w:lang w:val="en-US" w:eastAsia="hi-IN" w:bidi="hi-IN"/>
    </w:rPr>
  </w:style>
  <w:style w:type="paragraph" w:styleId="Piedepgina">
    <w:name w:val="footer"/>
    <w:aliases w:val="pie de página"/>
    <w:basedOn w:val="Normal"/>
    <w:link w:val="PiedepginaCar"/>
    <w:uiPriority w:val="99"/>
    <w:rsid w:val="00D725B3"/>
    <w:pPr>
      <w:suppressLineNumbers/>
      <w:tabs>
        <w:tab w:val="center" w:pos="4628"/>
        <w:tab w:val="right" w:pos="9256"/>
      </w:tabs>
    </w:pPr>
    <w:rPr>
      <w:lang w:val="x-none"/>
    </w:rPr>
  </w:style>
  <w:style w:type="character" w:customStyle="1" w:styleId="PiedepginaCar">
    <w:name w:val="Pie de página Car"/>
    <w:aliases w:val="pie de página Car"/>
    <w:basedOn w:val="Fuentedeprrafopredeter"/>
    <w:link w:val="Piedepgina"/>
    <w:uiPriority w:val="99"/>
    <w:rsid w:val="00D725B3"/>
    <w:rPr>
      <w:rFonts w:ascii="Times New Roman" w:eastAsia="Lucida Sans Unicode" w:hAnsi="Times New Roman" w:cs="Tahoma"/>
      <w:kern w:val="1"/>
      <w:sz w:val="24"/>
      <w:szCs w:val="24"/>
      <w:lang w:val="x-none" w:eastAsia="hi-IN" w:bidi="hi-IN"/>
    </w:rPr>
  </w:style>
  <w:style w:type="paragraph" w:customStyle="1" w:styleId="p4">
    <w:name w:val="p4"/>
    <w:basedOn w:val="Normal"/>
    <w:rsid w:val="00D725B3"/>
    <w:pPr>
      <w:tabs>
        <w:tab w:val="left" w:pos="720"/>
      </w:tabs>
      <w:autoSpaceDE w:val="0"/>
      <w:spacing w:line="240" w:lineRule="atLeast"/>
      <w:jc w:val="both"/>
    </w:pPr>
    <w:rPr>
      <w:rFonts w:ascii="Courier New" w:hAnsi="Courier New" w:cs="Courier New"/>
      <w:sz w:val="20"/>
      <w:szCs w:val="20"/>
    </w:rPr>
  </w:style>
  <w:style w:type="paragraph" w:customStyle="1" w:styleId="Contenidodelatabla">
    <w:name w:val="Contenido de la tabla"/>
    <w:basedOn w:val="Normal"/>
    <w:rsid w:val="00D725B3"/>
    <w:pPr>
      <w:suppressLineNumbers/>
    </w:pPr>
  </w:style>
  <w:style w:type="paragraph" w:customStyle="1" w:styleId="Encabezadodelatabla">
    <w:name w:val="Encabezado de la tabla"/>
    <w:basedOn w:val="Contenidodelatabla"/>
    <w:rsid w:val="00D725B3"/>
    <w:pPr>
      <w:jc w:val="center"/>
    </w:pPr>
    <w:rPr>
      <w:b/>
      <w:bCs/>
    </w:rPr>
  </w:style>
  <w:style w:type="paragraph" w:styleId="Textonotapie">
    <w:name w:val="footnote text"/>
    <w:basedOn w:val="Normal"/>
    <w:link w:val="TextonotapieCar"/>
    <w:uiPriority w:val="99"/>
    <w:rsid w:val="00D725B3"/>
    <w:pPr>
      <w:suppressLineNumbers/>
      <w:ind w:left="283" w:hanging="283"/>
    </w:pPr>
    <w:rPr>
      <w:sz w:val="20"/>
      <w:szCs w:val="20"/>
    </w:rPr>
  </w:style>
  <w:style w:type="character" w:customStyle="1" w:styleId="TextonotapieCar">
    <w:name w:val="Texto nota pie Car"/>
    <w:basedOn w:val="Fuentedeprrafopredeter"/>
    <w:link w:val="Textonotapie"/>
    <w:uiPriority w:val="99"/>
    <w:rsid w:val="00D725B3"/>
    <w:rPr>
      <w:rFonts w:ascii="Times New Roman" w:eastAsia="Lucida Sans Unicode" w:hAnsi="Times New Roman" w:cs="Tahoma"/>
      <w:kern w:val="1"/>
      <w:sz w:val="20"/>
      <w:szCs w:val="20"/>
      <w:lang w:val="es-ES" w:eastAsia="hi-IN" w:bidi="hi-IN"/>
    </w:rPr>
  </w:style>
  <w:style w:type="paragraph" w:customStyle="1" w:styleId="WW-Default">
    <w:name w:val="WW-Default"/>
    <w:rsid w:val="00D725B3"/>
    <w:pPr>
      <w:widowControl w:val="0"/>
      <w:suppressAutoHyphens/>
      <w:autoSpaceDE w:val="0"/>
      <w:spacing w:after="0" w:line="240" w:lineRule="auto"/>
    </w:pPr>
    <w:rPr>
      <w:rFonts w:ascii="Bell MT" w:eastAsia="Times New Roman" w:hAnsi="Bell MT" w:cs="Bell MT"/>
      <w:color w:val="000000"/>
      <w:sz w:val="24"/>
      <w:szCs w:val="24"/>
      <w:lang w:eastAsia="zh-CN"/>
    </w:rPr>
  </w:style>
  <w:style w:type="paragraph" w:customStyle="1" w:styleId="Standard">
    <w:name w:val="Standard"/>
    <w:qFormat/>
    <w:rsid w:val="00D725B3"/>
    <w:pPr>
      <w:autoSpaceDN w:val="0"/>
      <w:spacing w:after="0" w:line="240" w:lineRule="auto"/>
      <w:textAlignment w:val="baseline"/>
    </w:pPr>
    <w:rPr>
      <w:rFonts w:ascii="Times New Roman" w:eastAsia="Times New Roman" w:hAnsi="Times New Roman" w:cs="Times New Roman"/>
      <w:sz w:val="20"/>
      <w:szCs w:val="20"/>
      <w:lang w:eastAsia="es-EC"/>
    </w:rPr>
  </w:style>
  <w:style w:type="paragraph" w:styleId="Textodeglobo">
    <w:name w:val="Balloon Text"/>
    <w:basedOn w:val="Normal"/>
    <w:link w:val="TextodegloboCar"/>
    <w:uiPriority w:val="99"/>
    <w:semiHidden/>
    <w:unhideWhenUsed/>
    <w:rsid w:val="00D725B3"/>
    <w:rPr>
      <w:rFonts w:ascii="Tahoma" w:hAnsi="Tahoma" w:cs="Mangal"/>
      <w:sz w:val="16"/>
      <w:szCs w:val="14"/>
      <w:lang w:val="x-none"/>
    </w:rPr>
  </w:style>
  <w:style w:type="character" w:customStyle="1" w:styleId="TextodegloboCar">
    <w:name w:val="Texto de globo Car"/>
    <w:basedOn w:val="Fuentedeprrafopredeter"/>
    <w:link w:val="Textodeglobo"/>
    <w:uiPriority w:val="99"/>
    <w:semiHidden/>
    <w:rsid w:val="00D725B3"/>
    <w:rPr>
      <w:rFonts w:ascii="Tahoma" w:eastAsia="Lucida Sans Unicode" w:hAnsi="Tahoma" w:cs="Mangal"/>
      <w:kern w:val="1"/>
      <w:sz w:val="16"/>
      <w:szCs w:val="14"/>
      <w:lang w:val="x-none" w:eastAsia="hi-IN" w:bidi="hi-IN"/>
    </w:rPr>
  </w:style>
  <w:style w:type="paragraph" w:styleId="NormalWeb">
    <w:name w:val="Normal (Web)"/>
    <w:basedOn w:val="Normal"/>
    <w:uiPriority w:val="99"/>
    <w:unhideWhenUsed/>
    <w:rsid w:val="00D725B3"/>
    <w:pPr>
      <w:spacing w:before="280" w:after="119" w:line="100" w:lineRule="atLeast"/>
    </w:pPr>
    <w:rPr>
      <w:rFonts w:eastAsia="Times New Roman" w:cs="Times New Roman"/>
      <w:kern w:val="2"/>
    </w:rPr>
  </w:style>
  <w:style w:type="character" w:styleId="Refdecomentario">
    <w:name w:val="annotation reference"/>
    <w:unhideWhenUsed/>
    <w:rsid w:val="00D725B3"/>
    <w:rPr>
      <w:sz w:val="16"/>
      <w:szCs w:val="16"/>
    </w:rPr>
  </w:style>
  <w:style w:type="paragraph" w:styleId="Textocomentario">
    <w:name w:val="annotation text"/>
    <w:basedOn w:val="Normal"/>
    <w:link w:val="TextocomentarioCar"/>
    <w:uiPriority w:val="99"/>
    <w:unhideWhenUsed/>
    <w:rsid w:val="00D725B3"/>
    <w:rPr>
      <w:rFonts w:cs="Mangal"/>
      <w:sz w:val="20"/>
      <w:szCs w:val="18"/>
      <w:lang w:val="x-none"/>
    </w:rPr>
  </w:style>
  <w:style w:type="character" w:customStyle="1" w:styleId="TextocomentarioCar">
    <w:name w:val="Texto comentario Car"/>
    <w:basedOn w:val="Fuentedeprrafopredeter"/>
    <w:link w:val="Textocomentario"/>
    <w:uiPriority w:val="99"/>
    <w:rsid w:val="00D725B3"/>
    <w:rPr>
      <w:rFonts w:ascii="Times New Roman" w:eastAsia="Lucida Sans Unicode" w:hAnsi="Times New Roman" w:cs="Mangal"/>
      <w:kern w:val="1"/>
      <w:sz w:val="20"/>
      <w:szCs w:val="18"/>
      <w:lang w:val="x-none" w:eastAsia="hi-IN" w:bidi="hi-IN"/>
    </w:rPr>
  </w:style>
  <w:style w:type="paragraph" w:styleId="Asuntodelcomentario">
    <w:name w:val="annotation subject"/>
    <w:basedOn w:val="Textocomentario"/>
    <w:next w:val="Textocomentario"/>
    <w:link w:val="AsuntodelcomentarioCar"/>
    <w:uiPriority w:val="99"/>
    <w:semiHidden/>
    <w:unhideWhenUsed/>
    <w:rsid w:val="00D725B3"/>
    <w:rPr>
      <w:b/>
      <w:bCs/>
    </w:rPr>
  </w:style>
  <w:style w:type="character" w:customStyle="1" w:styleId="AsuntodelcomentarioCar">
    <w:name w:val="Asunto del comentario Car"/>
    <w:basedOn w:val="TextocomentarioCar"/>
    <w:link w:val="Asuntodelcomentario"/>
    <w:uiPriority w:val="99"/>
    <w:semiHidden/>
    <w:rsid w:val="00D725B3"/>
    <w:rPr>
      <w:rFonts w:ascii="Times New Roman" w:eastAsia="Lucida Sans Unicode" w:hAnsi="Times New Roman" w:cs="Mangal"/>
      <w:b/>
      <w:bCs/>
      <w:kern w:val="1"/>
      <w:sz w:val="20"/>
      <w:szCs w:val="18"/>
      <w:lang w:val="x-none" w:eastAsia="hi-IN" w:bidi="hi-IN"/>
    </w:rPr>
  </w:style>
  <w:style w:type="paragraph" w:styleId="Textonotaalfinal">
    <w:name w:val="endnote text"/>
    <w:basedOn w:val="Normal"/>
    <w:link w:val="TextonotaalfinalCar"/>
    <w:uiPriority w:val="99"/>
    <w:semiHidden/>
    <w:unhideWhenUsed/>
    <w:rsid w:val="00D725B3"/>
    <w:rPr>
      <w:rFonts w:cs="Mangal"/>
      <w:sz w:val="20"/>
      <w:szCs w:val="18"/>
      <w:lang w:val="x-none"/>
    </w:rPr>
  </w:style>
  <w:style w:type="character" w:customStyle="1" w:styleId="TextonotaalfinalCar">
    <w:name w:val="Texto nota al final Car"/>
    <w:basedOn w:val="Fuentedeprrafopredeter"/>
    <w:link w:val="Textonotaalfinal"/>
    <w:uiPriority w:val="99"/>
    <w:semiHidden/>
    <w:rsid w:val="00D725B3"/>
    <w:rPr>
      <w:rFonts w:ascii="Times New Roman" w:eastAsia="Lucida Sans Unicode" w:hAnsi="Times New Roman" w:cs="Mangal"/>
      <w:kern w:val="1"/>
      <w:sz w:val="20"/>
      <w:szCs w:val="18"/>
      <w:lang w:val="x-none" w:eastAsia="hi-IN" w:bidi="hi-IN"/>
    </w:rPr>
  </w:style>
  <w:style w:type="character" w:customStyle="1" w:styleId="Internetlink">
    <w:name w:val="Internet link"/>
    <w:rsid w:val="00D725B3"/>
    <w:rPr>
      <w:color w:val="000080"/>
      <w:u w:val="single"/>
    </w:rPr>
  </w:style>
  <w:style w:type="character" w:customStyle="1" w:styleId="PrrafodelistaCar">
    <w:name w:val="Párrafo de lista Car"/>
    <w:aliases w:val="Párrafo de lista SUBCAPITULO Car,TIT 2 IND Car,Capítulo Car,Texto Car,List Paragraph1 Car,Titulo 1 Car,Colorful List - Accent 11 Car,Párrafo 3 Car,lp1 Car,Bullet List Car,FooterText Car,numbered Car,Paragraphe de liste1 Car,T_3 Car"/>
    <w:link w:val="Prrafodelista"/>
    <w:uiPriority w:val="34"/>
    <w:qFormat/>
    <w:rsid w:val="00D725B3"/>
    <w:rPr>
      <w:rFonts w:ascii="Times New Roman" w:eastAsia="Lucida Sans Unicode" w:hAnsi="Times New Roman" w:cs="Tahoma"/>
      <w:kern w:val="1"/>
      <w:sz w:val="24"/>
      <w:szCs w:val="24"/>
      <w:lang w:val="es-ES" w:eastAsia="hi-IN" w:bidi="hi-IN"/>
    </w:rPr>
  </w:style>
  <w:style w:type="paragraph" w:customStyle="1" w:styleId="yiv8045969811msolistparagraph">
    <w:name w:val="yiv8045969811msolistparagraph"/>
    <w:basedOn w:val="Normal"/>
    <w:rsid w:val="00D725B3"/>
    <w:pPr>
      <w:widowControl/>
      <w:suppressAutoHyphens w:val="0"/>
      <w:spacing w:before="100" w:beforeAutospacing="1" w:after="100" w:afterAutospacing="1"/>
    </w:pPr>
    <w:rPr>
      <w:rFonts w:eastAsia="Calibri" w:cs="Times New Roman"/>
      <w:kern w:val="0"/>
      <w:lang w:eastAsia="es-EC" w:bidi="ar-SA"/>
    </w:rPr>
  </w:style>
  <w:style w:type="paragraph" w:customStyle="1" w:styleId="Textoindependiente21">
    <w:name w:val="Texto independiente 21"/>
    <w:basedOn w:val="Normal"/>
    <w:rsid w:val="00D725B3"/>
    <w:pPr>
      <w:widowControl/>
      <w:jc w:val="both"/>
    </w:pPr>
    <w:rPr>
      <w:rFonts w:ascii="Century Gothic" w:eastAsia="Times New Roman" w:hAnsi="Century Gothic" w:cs="Times New Roman"/>
      <w:kern w:val="0"/>
      <w:sz w:val="20"/>
      <w:szCs w:val="20"/>
      <w:lang w:val="es-ES_tradnl" w:eastAsia="ar-SA" w:bidi="ar-SA"/>
    </w:rPr>
  </w:style>
  <w:style w:type="paragraph" w:styleId="Sinespaciado">
    <w:name w:val="No Spacing"/>
    <w:basedOn w:val="Normal"/>
    <w:link w:val="SinespaciadoCar"/>
    <w:uiPriority w:val="1"/>
    <w:qFormat/>
    <w:rsid w:val="00D725B3"/>
    <w:pPr>
      <w:widowControl/>
      <w:suppressAutoHyphens w:val="0"/>
    </w:pPr>
    <w:rPr>
      <w:rFonts w:eastAsia="Calibri" w:cs="Times New Roman"/>
      <w:kern w:val="0"/>
      <w:lang w:eastAsia="es-ES" w:bidi="ar-SA"/>
    </w:rPr>
  </w:style>
  <w:style w:type="table" w:styleId="Tablaconcuadrcula">
    <w:name w:val="Table Grid"/>
    <w:basedOn w:val="Tablanormal"/>
    <w:uiPriority w:val="39"/>
    <w:rsid w:val="00D725B3"/>
    <w:pPr>
      <w:spacing w:after="0" w:line="240" w:lineRule="auto"/>
    </w:pPr>
    <w:rPr>
      <w:rFonts w:ascii="Times New Roman" w:eastAsia="Times New Roman" w:hAnsi="Times New Roman"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D725B3"/>
    <w:pPr>
      <w:autoSpaceDE w:val="0"/>
      <w:autoSpaceDN w:val="0"/>
      <w:adjustRightInd w:val="0"/>
      <w:spacing w:after="0" w:line="240" w:lineRule="auto"/>
    </w:pPr>
    <w:rPr>
      <w:rFonts w:ascii="Arial" w:eastAsia="Calibri" w:hAnsi="Arial" w:cs="Arial"/>
      <w:color w:val="000000"/>
      <w:sz w:val="24"/>
      <w:szCs w:val="24"/>
      <w:lang w:eastAsia="es-EC"/>
    </w:rPr>
  </w:style>
  <w:style w:type="paragraph" w:customStyle="1" w:styleId="contenido">
    <w:name w:val="contenido"/>
    <w:basedOn w:val="Normal"/>
    <w:rsid w:val="00D725B3"/>
    <w:pPr>
      <w:widowControl/>
      <w:spacing w:before="24" w:after="288"/>
      <w:ind w:firstLine="960"/>
    </w:pPr>
    <w:rPr>
      <w:rFonts w:ascii="Verdana" w:eastAsia="Times New Roman" w:hAnsi="Verdana" w:cs="Times New Roman"/>
      <w:kern w:val="0"/>
      <w:sz w:val="17"/>
      <w:szCs w:val="20"/>
      <w:lang w:eastAsia="ar-SA" w:bidi="ar-SA"/>
    </w:rPr>
  </w:style>
  <w:style w:type="character" w:customStyle="1" w:styleId="m8339987012411891741gmail-m-6721281754629119093m-4672431077011813581m3774750125800697589m1090216550180954320m-6288677509866341563m-6889756679646756037m3890611837518239898m6699175919405801444m3918248630018484145m6370299931377085467m-189479198">
    <w:name w:val="m_8339987012411891741gmail-m_-6721281754629119093m_-4672431077011813581m_3774750125800697589m_1090216550180954320m_-6288677509866341563m_-6889756679646756037m_3890611837518239898m_6699175919405801444m_3918248630018484145m_6370299931377085467m_-189479198"/>
    <w:rsid w:val="00D725B3"/>
  </w:style>
  <w:style w:type="character" w:customStyle="1" w:styleId="il">
    <w:name w:val="il"/>
    <w:rsid w:val="00D725B3"/>
  </w:style>
  <w:style w:type="character" w:customStyle="1" w:styleId="SinespaciadoCar">
    <w:name w:val="Sin espaciado Car"/>
    <w:link w:val="Sinespaciado"/>
    <w:uiPriority w:val="1"/>
    <w:rsid w:val="00D725B3"/>
    <w:rPr>
      <w:rFonts w:ascii="Times New Roman" w:eastAsia="Calibri" w:hAnsi="Times New Roman" w:cs="Times New Roman"/>
      <w:sz w:val="24"/>
      <w:szCs w:val="24"/>
      <w:lang w:val="es-ES" w:eastAsia="es-ES"/>
    </w:rPr>
  </w:style>
  <w:style w:type="character" w:customStyle="1" w:styleId="DefaultChar">
    <w:name w:val="Default Char"/>
    <w:link w:val="Default"/>
    <w:rsid w:val="00D725B3"/>
    <w:rPr>
      <w:rFonts w:ascii="Arial" w:eastAsia="Calibri" w:hAnsi="Arial" w:cs="Arial"/>
      <w:color w:val="000000"/>
      <w:sz w:val="24"/>
      <w:szCs w:val="24"/>
      <w:lang w:eastAsia="es-EC"/>
    </w:rPr>
  </w:style>
  <w:style w:type="paragraph" w:customStyle="1" w:styleId="Normal1">
    <w:name w:val="Normal1"/>
    <w:uiPriority w:val="99"/>
    <w:rsid w:val="00D725B3"/>
    <w:pPr>
      <w:suppressAutoHyphens/>
      <w:spacing w:after="0" w:line="100" w:lineRule="atLeast"/>
    </w:pPr>
    <w:rPr>
      <w:rFonts w:ascii="Times New Roman" w:eastAsia="Calibri" w:hAnsi="Times New Roman" w:cs="Calibri"/>
      <w:sz w:val="24"/>
      <w:szCs w:val="24"/>
      <w:lang w:val="es-ES" w:eastAsia="ar-SA"/>
    </w:rPr>
  </w:style>
  <w:style w:type="character" w:styleId="Hipervnculovisitado">
    <w:name w:val="FollowedHyperlink"/>
    <w:uiPriority w:val="99"/>
    <w:semiHidden/>
    <w:unhideWhenUsed/>
    <w:rsid w:val="00D725B3"/>
    <w:rPr>
      <w:color w:val="800080"/>
      <w:u w:val="single"/>
    </w:rPr>
  </w:style>
  <w:style w:type="paragraph" w:customStyle="1" w:styleId="font5">
    <w:name w:val="font5"/>
    <w:basedOn w:val="Normal"/>
    <w:rsid w:val="00D725B3"/>
    <w:pPr>
      <w:widowControl/>
      <w:suppressAutoHyphens w:val="0"/>
      <w:spacing w:before="100" w:beforeAutospacing="1" w:after="100" w:afterAutospacing="1"/>
    </w:pPr>
    <w:rPr>
      <w:rFonts w:ascii="Tahoma" w:eastAsia="Times New Roman" w:hAnsi="Tahoma"/>
      <w:b/>
      <w:bCs/>
      <w:color w:val="000000"/>
      <w:kern w:val="0"/>
      <w:sz w:val="18"/>
      <w:szCs w:val="18"/>
      <w:lang w:eastAsia="es-EC" w:bidi="ar-SA"/>
    </w:rPr>
  </w:style>
  <w:style w:type="paragraph" w:customStyle="1" w:styleId="font6">
    <w:name w:val="font6"/>
    <w:basedOn w:val="Normal"/>
    <w:rsid w:val="00D725B3"/>
    <w:pPr>
      <w:widowControl/>
      <w:suppressAutoHyphens w:val="0"/>
      <w:spacing w:before="100" w:beforeAutospacing="1" w:after="100" w:afterAutospacing="1"/>
    </w:pPr>
    <w:rPr>
      <w:rFonts w:ascii="Tahoma" w:eastAsia="Times New Roman" w:hAnsi="Tahoma"/>
      <w:color w:val="000000"/>
      <w:kern w:val="0"/>
      <w:sz w:val="18"/>
      <w:szCs w:val="18"/>
      <w:lang w:eastAsia="es-EC" w:bidi="ar-SA"/>
    </w:rPr>
  </w:style>
  <w:style w:type="paragraph" w:customStyle="1" w:styleId="font7">
    <w:name w:val="font7"/>
    <w:basedOn w:val="Normal"/>
    <w:rsid w:val="00D725B3"/>
    <w:pPr>
      <w:widowControl/>
      <w:suppressAutoHyphens w:val="0"/>
      <w:spacing w:before="100" w:beforeAutospacing="1" w:after="100" w:afterAutospacing="1"/>
    </w:pPr>
    <w:rPr>
      <w:rFonts w:ascii="Tahoma" w:eastAsia="Times New Roman" w:hAnsi="Tahoma"/>
      <w:b/>
      <w:bCs/>
      <w:color w:val="FF0000"/>
      <w:kern w:val="0"/>
      <w:sz w:val="18"/>
      <w:szCs w:val="18"/>
      <w:lang w:eastAsia="es-EC" w:bidi="ar-SA"/>
    </w:rPr>
  </w:style>
  <w:style w:type="paragraph" w:customStyle="1" w:styleId="xl66">
    <w:name w:val="xl66"/>
    <w:basedOn w:val="Normal"/>
    <w:rsid w:val="00D725B3"/>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kern w:val="0"/>
      <w:sz w:val="18"/>
      <w:szCs w:val="18"/>
      <w:lang w:eastAsia="es-EC" w:bidi="ar-SA"/>
    </w:rPr>
  </w:style>
  <w:style w:type="paragraph" w:customStyle="1" w:styleId="xl67">
    <w:name w:val="xl67"/>
    <w:basedOn w:val="Normal"/>
    <w:rsid w:val="00D725B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kern w:val="0"/>
      <w:sz w:val="18"/>
      <w:szCs w:val="18"/>
      <w:lang w:eastAsia="es-EC" w:bidi="ar-SA"/>
    </w:rPr>
  </w:style>
  <w:style w:type="paragraph" w:customStyle="1" w:styleId="xl68">
    <w:name w:val="xl68"/>
    <w:basedOn w:val="Normal"/>
    <w:rsid w:val="00D725B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es-EC" w:bidi="ar-SA"/>
    </w:rPr>
  </w:style>
  <w:style w:type="paragraph" w:customStyle="1" w:styleId="xl69">
    <w:name w:val="xl69"/>
    <w:basedOn w:val="Normal"/>
    <w:rsid w:val="00D725B3"/>
    <w:pPr>
      <w:widowControl/>
      <w:pBdr>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kern w:val="0"/>
      <w:sz w:val="18"/>
      <w:szCs w:val="18"/>
      <w:lang w:eastAsia="es-EC" w:bidi="ar-SA"/>
    </w:rPr>
  </w:style>
  <w:style w:type="paragraph" w:customStyle="1" w:styleId="xl70">
    <w:name w:val="xl70"/>
    <w:basedOn w:val="Normal"/>
    <w:rsid w:val="00D725B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kern w:val="0"/>
      <w:sz w:val="16"/>
      <w:szCs w:val="16"/>
      <w:lang w:eastAsia="es-EC" w:bidi="ar-SA"/>
    </w:rPr>
  </w:style>
  <w:style w:type="paragraph" w:customStyle="1" w:styleId="xl71">
    <w:name w:val="xl71"/>
    <w:basedOn w:val="Normal"/>
    <w:rsid w:val="00D725B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kern w:val="0"/>
      <w:sz w:val="16"/>
      <w:szCs w:val="16"/>
      <w:lang w:eastAsia="es-EC" w:bidi="ar-SA"/>
    </w:rPr>
  </w:style>
  <w:style w:type="paragraph" w:customStyle="1" w:styleId="xl72">
    <w:name w:val="xl72"/>
    <w:basedOn w:val="Normal"/>
    <w:rsid w:val="00D725B3"/>
    <w:pPr>
      <w:widowControl/>
      <w:pBdr>
        <w:top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eastAsia="Times New Roman" w:hAnsi="Calibri" w:cs="Times New Roman"/>
      <w:kern w:val="0"/>
      <w:sz w:val="18"/>
      <w:szCs w:val="18"/>
      <w:lang w:eastAsia="es-EC" w:bidi="ar-SA"/>
    </w:rPr>
  </w:style>
  <w:style w:type="paragraph" w:customStyle="1" w:styleId="xl73">
    <w:name w:val="xl73"/>
    <w:basedOn w:val="Normal"/>
    <w:rsid w:val="00D725B3"/>
    <w:pPr>
      <w:widowControl/>
      <w:pBdr>
        <w:top w:val="single" w:sz="4" w:space="0" w:color="auto"/>
        <w:left w:val="single" w:sz="4" w:space="0" w:color="000000"/>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kern w:val="0"/>
      <w:sz w:val="18"/>
      <w:szCs w:val="18"/>
      <w:lang w:eastAsia="es-EC" w:bidi="ar-SA"/>
    </w:rPr>
  </w:style>
  <w:style w:type="paragraph" w:customStyle="1" w:styleId="xl75">
    <w:name w:val="xl75"/>
    <w:basedOn w:val="Normal"/>
    <w:rsid w:val="00D725B3"/>
    <w:pPr>
      <w:widowControl/>
      <w:pBdr>
        <w:top w:val="single" w:sz="4" w:space="0" w:color="auto"/>
        <w:left w:val="single" w:sz="4" w:space="0" w:color="000000"/>
        <w:bottom w:val="single" w:sz="4" w:space="0" w:color="auto"/>
        <w:right w:val="single" w:sz="4" w:space="0" w:color="auto"/>
      </w:pBdr>
      <w:suppressAutoHyphens w:val="0"/>
      <w:spacing w:before="100" w:beforeAutospacing="1" w:after="100" w:afterAutospacing="1"/>
      <w:jc w:val="center"/>
      <w:textAlignment w:val="center"/>
    </w:pPr>
    <w:rPr>
      <w:rFonts w:ascii="Calibri" w:eastAsia="Times New Roman" w:hAnsi="Calibri" w:cs="Times New Roman"/>
      <w:kern w:val="0"/>
      <w:sz w:val="20"/>
      <w:szCs w:val="20"/>
      <w:lang w:eastAsia="es-EC" w:bidi="ar-SA"/>
    </w:rPr>
  </w:style>
  <w:style w:type="paragraph" w:customStyle="1" w:styleId="Textoindependiente31">
    <w:name w:val="Texto independiente 31"/>
    <w:basedOn w:val="Normal1"/>
    <w:rsid w:val="00D725B3"/>
    <w:pPr>
      <w:widowControl w:val="0"/>
      <w:overflowPunct w:val="0"/>
      <w:autoSpaceDE w:val="0"/>
      <w:jc w:val="both"/>
      <w:textAlignment w:val="baseline"/>
    </w:pPr>
    <w:rPr>
      <w:rFonts w:ascii="Arial" w:eastAsia="Times New Roman" w:hAnsi="Arial" w:cs="Arial"/>
      <w:spacing w:val="-2"/>
      <w:sz w:val="22"/>
      <w:szCs w:val="22"/>
      <w:lang w:val="es-EC"/>
    </w:rPr>
  </w:style>
  <w:style w:type="paragraph" w:customStyle="1" w:styleId="2">
    <w:name w:val="2"/>
    <w:basedOn w:val="Normal"/>
    <w:rsid w:val="00D725B3"/>
    <w:pPr>
      <w:suppressAutoHyphens w:val="0"/>
      <w:ind w:left="284"/>
      <w:jc w:val="both"/>
    </w:pPr>
    <w:rPr>
      <w:rFonts w:ascii="Courier New" w:eastAsia="Times New Roman" w:hAnsi="Courier New" w:cs="Times New Roman"/>
      <w:i/>
      <w:snapToGrid w:val="0"/>
      <w:kern w:val="0"/>
      <w:sz w:val="20"/>
      <w:szCs w:val="20"/>
      <w:lang w:eastAsia="es-ES" w:bidi="ar-SA"/>
    </w:rPr>
  </w:style>
  <w:style w:type="paragraph" w:customStyle="1" w:styleId="1">
    <w:name w:val="1"/>
    <w:basedOn w:val="Normal"/>
    <w:rsid w:val="00D725B3"/>
    <w:pPr>
      <w:numPr>
        <w:numId w:val="13"/>
      </w:numPr>
      <w:suppressAutoHyphens w:val="0"/>
      <w:jc w:val="both"/>
    </w:pPr>
    <w:rPr>
      <w:rFonts w:ascii="Courier New" w:eastAsia="Times New Roman" w:hAnsi="Courier New" w:cs="Times New Roman"/>
      <w:b/>
      <w:i/>
      <w:snapToGrid w:val="0"/>
      <w:kern w:val="0"/>
      <w:sz w:val="20"/>
      <w:szCs w:val="20"/>
      <w:lang w:eastAsia="es-ES" w:bidi="ar-SA"/>
    </w:rPr>
  </w:style>
  <w:style w:type="paragraph" w:customStyle="1" w:styleId="3">
    <w:name w:val="3"/>
    <w:basedOn w:val="1"/>
    <w:rsid w:val="00D725B3"/>
    <w:pPr>
      <w:numPr>
        <w:ilvl w:val="1"/>
      </w:numPr>
    </w:pPr>
  </w:style>
  <w:style w:type="paragraph" w:customStyle="1" w:styleId="Textbody">
    <w:name w:val="Text body"/>
    <w:basedOn w:val="Standard"/>
    <w:rsid w:val="00D725B3"/>
    <w:pPr>
      <w:spacing w:after="120"/>
    </w:pPr>
  </w:style>
  <w:style w:type="paragraph" w:customStyle="1" w:styleId="TableContents">
    <w:name w:val="Table Contents"/>
    <w:basedOn w:val="Normal"/>
    <w:rsid w:val="00D725B3"/>
    <w:pPr>
      <w:widowControl/>
      <w:suppressLineNumbers/>
      <w:autoSpaceDN w:val="0"/>
      <w:textAlignment w:val="baseline"/>
    </w:pPr>
    <w:rPr>
      <w:rFonts w:eastAsia="Times New Roman" w:cs="Calibri"/>
      <w:kern w:val="0"/>
      <w:lang w:eastAsia="ar-SA" w:bidi="ar-SA"/>
    </w:rPr>
  </w:style>
  <w:style w:type="character" w:customStyle="1" w:styleId="Fuentedeprrafopredeter9">
    <w:name w:val="Fuente de párrafo predeter.9"/>
    <w:rsid w:val="00D725B3"/>
  </w:style>
  <w:style w:type="character" w:customStyle="1" w:styleId="marcaroja">
    <w:name w:val="marcaroja"/>
    <w:rsid w:val="00D725B3"/>
  </w:style>
  <w:style w:type="character" w:customStyle="1" w:styleId="tituloazulpq">
    <w:name w:val="tituloazulpq"/>
    <w:rsid w:val="00D725B3"/>
  </w:style>
  <w:style w:type="paragraph" w:styleId="Revisin">
    <w:name w:val="Revision"/>
    <w:hidden/>
    <w:uiPriority w:val="99"/>
    <w:semiHidden/>
    <w:rsid w:val="00D725B3"/>
    <w:pPr>
      <w:spacing w:after="0" w:line="240" w:lineRule="auto"/>
    </w:pPr>
    <w:rPr>
      <w:rFonts w:ascii="Times New Roman" w:eastAsia="Calibri" w:hAnsi="Times New Roman" w:cs="Times New Roman"/>
      <w:sz w:val="20"/>
      <w:szCs w:val="20"/>
      <w:lang w:val="es-ES" w:eastAsia="es-ES"/>
    </w:rPr>
  </w:style>
  <w:style w:type="character" w:customStyle="1" w:styleId="titulo">
    <w:name w:val="titulo"/>
    <w:rsid w:val="00D725B3"/>
  </w:style>
  <w:style w:type="table" w:styleId="Listaclara-nfasis1">
    <w:name w:val="Light List Accent 1"/>
    <w:basedOn w:val="Tablanormal"/>
    <w:uiPriority w:val="61"/>
    <w:rsid w:val="00D725B3"/>
    <w:pPr>
      <w:spacing w:after="0" w:line="240" w:lineRule="auto"/>
    </w:pPr>
    <w:rPr>
      <w:rFonts w:ascii="Calibri" w:eastAsia="Calibri" w:hAnsi="Calibri" w:cs="Times New Roman"/>
      <w:sz w:val="20"/>
      <w:szCs w:val="2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concuadrcula4">
    <w:name w:val="Tabla con cuadrícula4"/>
    <w:basedOn w:val="Tablanormal"/>
    <w:next w:val="Tablaconcuadrcula"/>
    <w:uiPriority w:val="59"/>
    <w:rsid w:val="00D725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D725B3"/>
  </w:style>
  <w:style w:type="table" w:customStyle="1" w:styleId="Tablaconcuadrcula1">
    <w:name w:val="Tabla con cuadrícula1"/>
    <w:basedOn w:val="Tablanormal"/>
    <w:next w:val="Tablaconcuadrcula"/>
    <w:uiPriority w:val="39"/>
    <w:rsid w:val="00D725B3"/>
    <w:pPr>
      <w:spacing w:after="0" w:line="240" w:lineRule="auto"/>
    </w:pPr>
    <w:rPr>
      <w:rFonts w:ascii="Calibri" w:eastAsia="Calibri" w:hAnsi="Calibri"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semiHidden/>
    <w:unhideWhenUsed/>
    <w:rsid w:val="00D725B3"/>
    <w:pPr>
      <w:spacing w:after="120"/>
    </w:pPr>
    <w:rPr>
      <w:rFonts w:cs="Mangal"/>
      <w:sz w:val="16"/>
      <w:szCs w:val="14"/>
    </w:rPr>
  </w:style>
  <w:style w:type="character" w:customStyle="1" w:styleId="Textoindependiente3Car">
    <w:name w:val="Texto independiente 3 Car"/>
    <w:basedOn w:val="Fuentedeprrafopredeter"/>
    <w:link w:val="Textoindependiente3"/>
    <w:uiPriority w:val="99"/>
    <w:semiHidden/>
    <w:rsid w:val="00D725B3"/>
    <w:rPr>
      <w:rFonts w:ascii="Times New Roman" w:eastAsia="Lucida Sans Unicode" w:hAnsi="Times New Roman" w:cs="Mangal"/>
      <w:kern w:val="1"/>
      <w:sz w:val="16"/>
      <w:szCs w:val="14"/>
      <w:lang w:val="es-ES" w:eastAsia="hi-IN" w:bidi="hi-IN"/>
    </w:rPr>
  </w:style>
  <w:style w:type="paragraph" w:customStyle="1" w:styleId="Predeterminado">
    <w:name w:val="Predeterminado"/>
    <w:rsid w:val="00D725B3"/>
    <w:pPr>
      <w:tabs>
        <w:tab w:val="left" w:pos="709"/>
      </w:tabs>
      <w:suppressAutoHyphens/>
      <w:spacing w:after="0" w:line="100" w:lineRule="atLeast"/>
    </w:pPr>
    <w:rPr>
      <w:rFonts w:ascii="Times New Roman" w:eastAsia="Times New Roman" w:hAnsi="Times New Roman" w:cs="Times New Roman"/>
      <w:color w:val="00000A"/>
      <w:sz w:val="20"/>
      <w:szCs w:val="20"/>
      <w:lang w:val="es-ES" w:eastAsia="es-ES"/>
    </w:rPr>
  </w:style>
  <w:style w:type="character" w:customStyle="1" w:styleId="SGEprrafoCar">
    <w:name w:val="SGE párrafo Car"/>
    <w:link w:val="SGEprrafo"/>
    <w:rsid w:val="00D725B3"/>
    <w:rPr>
      <w:lang w:eastAsia="zh-TW"/>
    </w:rPr>
  </w:style>
  <w:style w:type="paragraph" w:customStyle="1" w:styleId="SGEprrafo">
    <w:name w:val="SGE párrafo"/>
    <w:basedOn w:val="Normal"/>
    <w:link w:val="SGEprrafoCar"/>
    <w:qFormat/>
    <w:rsid w:val="00D725B3"/>
    <w:pPr>
      <w:widowControl/>
      <w:suppressAutoHyphens w:val="0"/>
      <w:spacing w:before="120" w:after="120"/>
      <w:jc w:val="both"/>
    </w:pPr>
    <w:rPr>
      <w:rFonts w:asciiTheme="minorHAnsi" w:eastAsiaTheme="minorHAnsi" w:hAnsiTheme="minorHAnsi" w:cstheme="minorBidi"/>
      <w:kern w:val="0"/>
      <w:sz w:val="22"/>
      <w:szCs w:val="22"/>
      <w:lang w:val="es-EC" w:eastAsia="zh-TW" w:bidi="ar-SA"/>
    </w:rPr>
  </w:style>
  <w:style w:type="paragraph" w:customStyle="1" w:styleId="StyleArialUnderlineJustified">
    <w:name w:val="Style Arial Underline Justified"/>
    <w:basedOn w:val="Normal"/>
    <w:rsid w:val="00D725B3"/>
    <w:pPr>
      <w:widowControl/>
      <w:suppressAutoHyphens w:val="0"/>
      <w:jc w:val="both"/>
    </w:pPr>
    <w:rPr>
      <w:rFonts w:ascii="Arial" w:eastAsia="Times New Roman" w:hAnsi="Arial" w:cs="Times New Roman"/>
      <w:kern w:val="0"/>
      <w:szCs w:val="20"/>
      <w:u w:val="single"/>
      <w:lang w:val="es-EC" w:eastAsia="en-US" w:bidi="ar-SA"/>
    </w:rPr>
  </w:style>
  <w:style w:type="paragraph" w:customStyle="1" w:styleId="6">
    <w:name w:val="6"/>
    <w:basedOn w:val="Normal"/>
    <w:uiPriority w:val="99"/>
    <w:rsid w:val="00D725B3"/>
    <w:pPr>
      <w:widowControl/>
      <w:suppressAutoHyphens w:val="0"/>
      <w:snapToGrid w:val="0"/>
      <w:ind w:left="1440" w:hanging="360"/>
      <w:jc w:val="both"/>
    </w:pPr>
    <w:rPr>
      <w:rFonts w:ascii="Courier New" w:eastAsia="Calibri" w:hAnsi="Courier New" w:cs="Courier New"/>
      <w:i/>
      <w:iCs/>
      <w:kern w:val="0"/>
      <w:sz w:val="20"/>
      <w:szCs w:val="20"/>
      <w:lang w:val="es-EC" w:eastAsia="es-ES" w:bidi="ar-SA"/>
    </w:rPr>
  </w:style>
  <w:style w:type="paragraph" w:customStyle="1" w:styleId="Tablanormal1">
    <w:name w:val="Tabla normal1"/>
    <w:basedOn w:val="Normal"/>
    <w:rsid w:val="00D725B3"/>
    <w:pPr>
      <w:widowControl/>
      <w:suppressAutoHyphens w:val="0"/>
      <w:spacing w:before="60" w:after="60" w:line="264" w:lineRule="auto"/>
    </w:pPr>
    <w:rPr>
      <w:rFonts w:ascii="Arial Narrow" w:eastAsia="Arial Narrow" w:hAnsi="Arial Narrow" w:cs="Arial Narrow"/>
      <w:kern w:val="0"/>
      <w:sz w:val="18"/>
      <w:szCs w:val="18"/>
      <w:lang w:val="es-EC" w:eastAsia="ja-JP" w:bidi="ar-SA"/>
    </w:rPr>
  </w:style>
  <w:style w:type="paragraph" w:styleId="TDC1">
    <w:name w:val="toc 1"/>
    <w:basedOn w:val="Normal"/>
    <w:next w:val="Normal"/>
    <w:autoRedefine/>
    <w:uiPriority w:val="39"/>
    <w:rsid w:val="00D725B3"/>
    <w:pPr>
      <w:widowControl/>
      <w:tabs>
        <w:tab w:val="left" w:pos="600"/>
        <w:tab w:val="right" w:leader="dot" w:pos="8494"/>
      </w:tabs>
      <w:suppressAutoHyphens w:val="0"/>
      <w:spacing w:line="360" w:lineRule="auto"/>
      <w:jc w:val="both"/>
    </w:pPr>
    <w:rPr>
      <w:rFonts w:ascii="Arial" w:eastAsia="Times New Roman" w:hAnsi="Arial" w:cs="Arial"/>
      <w:noProof/>
      <w:kern w:val="0"/>
      <w:sz w:val="22"/>
      <w:szCs w:val="22"/>
      <w:lang w:val="es-ES_tradnl" w:eastAsia="es-ES" w:bidi="ar-SA"/>
    </w:rPr>
  </w:style>
  <w:style w:type="paragraph" w:styleId="Sangradetextonormal">
    <w:name w:val="Body Text Indent"/>
    <w:basedOn w:val="Normal"/>
    <w:link w:val="SangradetextonormalCar"/>
    <w:uiPriority w:val="99"/>
    <w:semiHidden/>
    <w:unhideWhenUsed/>
    <w:rsid w:val="00D725B3"/>
    <w:pPr>
      <w:widowControl/>
      <w:suppressAutoHyphens w:val="0"/>
      <w:spacing w:after="120"/>
      <w:ind w:left="283"/>
    </w:pPr>
    <w:rPr>
      <w:rFonts w:eastAsia="Times New Roman" w:cs="Times New Roman"/>
      <w:kern w:val="0"/>
      <w:sz w:val="20"/>
      <w:szCs w:val="20"/>
      <w:lang w:eastAsia="es-ES" w:bidi="ar-SA"/>
    </w:rPr>
  </w:style>
  <w:style w:type="character" w:customStyle="1" w:styleId="SangradetextonormalCar">
    <w:name w:val="Sangría de texto normal Car"/>
    <w:basedOn w:val="Fuentedeprrafopredeter"/>
    <w:link w:val="Sangradetextonormal"/>
    <w:uiPriority w:val="99"/>
    <w:semiHidden/>
    <w:rsid w:val="00D725B3"/>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semiHidden/>
    <w:unhideWhenUsed/>
    <w:rsid w:val="00D725B3"/>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D725B3"/>
    <w:rPr>
      <w:rFonts w:ascii="Times New Roman" w:eastAsia="Times New Roman" w:hAnsi="Times New Roman" w:cs="Times New Roman"/>
      <w:sz w:val="20"/>
      <w:szCs w:val="20"/>
      <w:lang w:val="es-ES" w:eastAsia="es-ES"/>
    </w:rPr>
  </w:style>
  <w:style w:type="paragraph" w:styleId="TtulodeTDC">
    <w:name w:val="TOC Heading"/>
    <w:basedOn w:val="Ttulo1"/>
    <w:next w:val="Normal"/>
    <w:uiPriority w:val="39"/>
    <w:semiHidden/>
    <w:unhideWhenUsed/>
    <w:qFormat/>
    <w:rsid w:val="00D725B3"/>
    <w:pPr>
      <w:keepLines/>
      <w:widowControl/>
      <w:numPr>
        <w:numId w:val="0"/>
      </w:numPr>
      <w:tabs>
        <w:tab w:val="clear" w:pos="9784"/>
      </w:tabs>
      <w:suppressAutoHyphens w:val="0"/>
      <w:overflowPunct/>
      <w:autoSpaceDE/>
      <w:spacing w:before="480" w:line="276" w:lineRule="auto"/>
      <w:jc w:val="left"/>
      <w:textAlignment w:val="auto"/>
      <w:outlineLvl w:val="9"/>
    </w:pPr>
    <w:rPr>
      <w:rFonts w:ascii="Cambria" w:eastAsia="Times New Roman" w:hAnsi="Cambria" w:cs="Times New Roman"/>
      <w:color w:val="365F91"/>
      <w:spacing w:val="0"/>
      <w:kern w:val="0"/>
      <w:sz w:val="28"/>
      <w:szCs w:val="28"/>
      <w:lang w:val="es-EC" w:eastAsia="es-EC" w:bidi="ar-SA"/>
    </w:rPr>
  </w:style>
  <w:style w:type="paragraph" w:styleId="TDC2">
    <w:name w:val="toc 2"/>
    <w:basedOn w:val="Normal"/>
    <w:next w:val="Normal"/>
    <w:autoRedefine/>
    <w:uiPriority w:val="39"/>
    <w:unhideWhenUsed/>
    <w:rsid w:val="00D725B3"/>
    <w:pPr>
      <w:widowControl/>
      <w:suppressAutoHyphens w:val="0"/>
      <w:ind w:left="200"/>
    </w:pPr>
    <w:rPr>
      <w:rFonts w:eastAsia="Times New Roman" w:cs="Times New Roman"/>
      <w:kern w:val="0"/>
      <w:sz w:val="20"/>
      <w:szCs w:val="20"/>
      <w:lang w:eastAsia="es-ES" w:bidi="ar-SA"/>
    </w:rPr>
  </w:style>
  <w:style w:type="paragraph" w:styleId="Textosinformato">
    <w:name w:val="Plain Text"/>
    <w:basedOn w:val="Normal"/>
    <w:link w:val="TextosinformatoCar"/>
    <w:rsid w:val="00D725B3"/>
    <w:pPr>
      <w:widowControl/>
      <w:suppressAutoHyphens w:val="0"/>
    </w:pPr>
    <w:rPr>
      <w:rFonts w:ascii="Courier New" w:eastAsia="Times New Roman" w:hAnsi="Courier New" w:cs="Times New Roman"/>
      <w:kern w:val="0"/>
      <w:sz w:val="20"/>
      <w:szCs w:val="20"/>
      <w:lang w:val="es-EC" w:eastAsia="en-US" w:bidi="ar-SA"/>
    </w:rPr>
  </w:style>
  <w:style w:type="character" w:customStyle="1" w:styleId="TextosinformatoCar">
    <w:name w:val="Texto sin formato Car"/>
    <w:basedOn w:val="Fuentedeprrafopredeter"/>
    <w:link w:val="Textosinformato"/>
    <w:rsid w:val="00D725B3"/>
    <w:rPr>
      <w:rFonts w:ascii="Courier New" w:eastAsia="Times New Roman" w:hAnsi="Courier New" w:cs="Times New Roman"/>
      <w:sz w:val="20"/>
      <w:szCs w:val="20"/>
    </w:rPr>
  </w:style>
  <w:style w:type="character" w:customStyle="1" w:styleId="Fuentedeprrafopredeter4">
    <w:name w:val="Fuente de párrafo predeter.4"/>
    <w:rsid w:val="00D725B3"/>
  </w:style>
  <w:style w:type="paragraph" w:customStyle="1" w:styleId="xl65">
    <w:name w:val="xl65"/>
    <w:basedOn w:val="Normal"/>
    <w:rsid w:val="00D725B3"/>
    <w:pPr>
      <w:widowControl/>
      <w:suppressAutoHyphens w:val="0"/>
      <w:spacing w:before="100" w:beforeAutospacing="1" w:after="100" w:afterAutospacing="1"/>
      <w:jc w:val="center"/>
      <w:textAlignment w:val="center"/>
    </w:pPr>
    <w:rPr>
      <w:rFonts w:ascii="Calibri" w:eastAsia="Times New Roman" w:hAnsi="Calibri" w:cs="Times New Roman"/>
      <w:b/>
      <w:bCs/>
      <w:kern w:val="0"/>
      <w:lang w:val="es-EC" w:eastAsia="es-EC" w:bidi="ar-SA"/>
    </w:rPr>
  </w:style>
  <w:style w:type="paragraph" w:customStyle="1" w:styleId="xl76">
    <w:name w:val="xl76"/>
    <w:basedOn w:val="Normal"/>
    <w:rsid w:val="00D725B3"/>
    <w:pPr>
      <w:widowControl/>
      <w:suppressAutoHyphens w:val="0"/>
      <w:spacing w:before="100" w:beforeAutospacing="1" w:after="100" w:afterAutospacing="1"/>
      <w:jc w:val="center"/>
    </w:pPr>
    <w:rPr>
      <w:rFonts w:ascii="Arial" w:eastAsia="Times New Roman" w:hAnsi="Arial" w:cs="Arial"/>
      <w:kern w:val="0"/>
      <w:sz w:val="16"/>
      <w:szCs w:val="16"/>
      <w:lang w:val="es-EC" w:eastAsia="es-EC" w:bidi="ar-SA"/>
    </w:rPr>
  </w:style>
  <w:style w:type="paragraph" w:customStyle="1" w:styleId="xl77">
    <w:name w:val="xl77"/>
    <w:basedOn w:val="Normal"/>
    <w:rsid w:val="00D725B3"/>
    <w:pPr>
      <w:widowControl/>
      <w:suppressAutoHyphens w:val="0"/>
      <w:spacing w:before="100" w:beforeAutospacing="1" w:after="100" w:afterAutospacing="1"/>
    </w:pPr>
    <w:rPr>
      <w:rFonts w:ascii="Arial" w:eastAsia="Times New Roman" w:hAnsi="Arial" w:cs="Arial"/>
      <w:kern w:val="0"/>
      <w:sz w:val="16"/>
      <w:szCs w:val="16"/>
      <w:lang w:val="es-EC" w:eastAsia="es-EC" w:bidi="ar-SA"/>
    </w:rPr>
  </w:style>
  <w:style w:type="paragraph" w:customStyle="1" w:styleId="xl78">
    <w:name w:val="xl78"/>
    <w:basedOn w:val="Normal"/>
    <w:rsid w:val="00D725B3"/>
    <w:pPr>
      <w:widowControl/>
      <w:suppressAutoHyphens w:val="0"/>
      <w:spacing w:before="100" w:beforeAutospacing="1" w:after="100" w:afterAutospacing="1"/>
    </w:pPr>
    <w:rPr>
      <w:rFonts w:ascii="Arial" w:eastAsia="Times New Roman" w:hAnsi="Arial" w:cs="Arial"/>
      <w:kern w:val="0"/>
      <w:sz w:val="16"/>
      <w:szCs w:val="16"/>
      <w:lang w:val="es-EC" w:eastAsia="es-EC" w:bidi="ar-SA"/>
    </w:rPr>
  </w:style>
  <w:style w:type="paragraph" w:customStyle="1" w:styleId="xl79">
    <w:name w:val="xl79"/>
    <w:basedOn w:val="Normal"/>
    <w:rsid w:val="00D725B3"/>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center"/>
    </w:pPr>
    <w:rPr>
      <w:rFonts w:ascii="Arial" w:eastAsia="Times New Roman" w:hAnsi="Arial" w:cs="Arial"/>
      <w:b/>
      <w:bCs/>
      <w:kern w:val="0"/>
      <w:sz w:val="16"/>
      <w:szCs w:val="16"/>
      <w:lang w:val="es-EC" w:eastAsia="es-EC" w:bidi="ar-SA"/>
    </w:rPr>
  </w:style>
  <w:style w:type="paragraph" w:customStyle="1" w:styleId="xl80">
    <w:name w:val="xl80"/>
    <w:basedOn w:val="Normal"/>
    <w:rsid w:val="00D725B3"/>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center"/>
    </w:pPr>
    <w:rPr>
      <w:rFonts w:ascii="Arial" w:eastAsia="Times New Roman" w:hAnsi="Arial" w:cs="Arial"/>
      <w:b/>
      <w:bCs/>
      <w:kern w:val="0"/>
      <w:sz w:val="16"/>
      <w:szCs w:val="16"/>
      <w:lang w:val="es-EC" w:eastAsia="es-EC" w:bidi="ar-SA"/>
    </w:rPr>
  </w:style>
  <w:style w:type="paragraph" w:customStyle="1" w:styleId="xl81">
    <w:name w:val="xl81"/>
    <w:basedOn w:val="Normal"/>
    <w:rsid w:val="00D725B3"/>
    <w:pPr>
      <w:widowControl/>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center"/>
    </w:pPr>
    <w:rPr>
      <w:rFonts w:ascii="Arial" w:eastAsia="Times New Roman" w:hAnsi="Arial" w:cs="Arial"/>
      <w:b/>
      <w:bCs/>
      <w:kern w:val="0"/>
      <w:sz w:val="16"/>
      <w:szCs w:val="16"/>
      <w:lang w:val="es-EC" w:eastAsia="es-EC" w:bidi="ar-SA"/>
    </w:rPr>
  </w:style>
  <w:style w:type="character" w:styleId="Nmerodepgina">
    <w:name w:val="page number"/>
    <w:uiPriority w:val="99"/>
    <w:unhideWhenUsed/>
    <w:rsid w:val="00D725B3"/>
  </w:style>
  <w:style w:type="paragraph" w:customStyle="1" w:styleId="xl82">
    <w:name w:val="xl82"/>
    <w:basedOn w:val="Normal"/>
    <w:rsid w:val="00D725B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kern w:val="0"/>
      <w:sz w:val="16"/>
      <w:szCs w:val="16"/>
      <w:lang w:val="es-EC" w:eastAsia="es-EC" w:bidi="ar-SA"/>
    </w:rPr>
  </w:style>
  <w:style w:type="paragraph" w:customStyle="1" w:styleId="xl83">
    <w:name w:val="xl83"/>
    <w:basedOn w:val="Normal"/>
    <w:rsid w:val="00D725B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color w:val="FF0000"/>
      <w:kern w:val="0"/>
      <w:sz w:val="16"/>
      <w:szCs w:val="16"/>
      <w:lang w:val="es-EC" w:eastAsia="es-EC" w:bidi="ar-SA"/>
    </w:rPr>
  </w:style>
  <w:style w:type="paragraph" w:customStyle="1" w:styleId="xl84">
    <w:name w:val="xl84"/>
    <w:basedOn w:val="Normal"/>
    <w:rsid w:val="00D725B3"/>
    <w:pPr>
      <w:widowControl/>
      <w:suppressAutoHyphens w:val="0"/>
      <w:spacing w:before="100" w:beforeAutospacing="1" w:after="100" w:afterAutospacing="1"/>
      <w:jc w:val="center"/>
    </w:pPr>
    <w:rPr>
      <w:rFonts w:ascii="Arial" w:eastAsia="Times New Roman" w:hAnsi="Arial" w:cs="Arial"/>
      <w:kern w:val="0"/>
      <w:sz w:val="16"/>
      <w:szCs w:val="16"/>
      <w:lang w:val="es-EC" w:eastAsia="es-EC" w:bidi="ar-SA"/>
    </w:rPr>
  </w:style>
  <w:style w:type="character" w:styleId="Textoennegrita">
    <w:name w:val="Strong"/>
    <w:uiPriority w:val="22"/>
    <w:qFormat/>
    <w:rsid w:val="00D725B3"/>
    <w:rPr>
      <w:b/>
      <w:bCs/>
    </w:rPr>
  </w:style>
  <w:style w:type="paragraph" w:customStyle="1" w:styleId="p1">
    <w:name w:val="p1"/>
    <w:basedOn w:val="Normal"/>
    <w:rsid w:val="00D725B3"/>
    <w:pPr>
      <w:widowControl/>
      <w:suppressAutoHyphens w:val="0"/>
      <w:spacing w:before="100" w:beforeAutospacing="1" w:after="100" w:afterAutospacing="1"/>
    </w:pPr>
    <w:rPr>
      <w:rFonts w:eastAsia="Times New Roman" w:cs="Times New Roman"/>
      <w:kern w:val="0"/>
      <w:lang w:val="es-EC" w:eastAsia="es-EC" w:bidi="ar-SA"/>
    </w:rPr>
  </w:style>
  <w:style w:type="character" w:customStyle="1" w:styleId="ilad">
    <w:name w:val="il_ad"/>
    <w:rsid w:val="00D55CC9"/>
  </w:style>
  <w:style w:type="character" w:customStyle="1" w:styleId="Fuentedeprrafopredeter5">
    <w:name w:val="Fuente de párrafo predeter.5"/>
    <w:rsid w:val="00D55CC9"/>
  </w:style>
  <w:style w:type="paragraph" w:styleId="Textoindependiente2">
    <w:name w:val="Body Text 2"/>
    <w:basedOn w:val="Normal"/>
    <w:link w:val="Textoindependiente2Car"/>
    <w:rsid w:val="00D55CC9"/>
    <w:pPr>
      <w:widowControl/>
      <w:spacing w:after="120" w:line="480" w:lineRule="auto"/>
    </w:pPr>
    <w:rPr>
      <w:rFonts w:eastAsia="Times New Roman" w:cs="Times New Roman"/>
      <w:kern w:val="0"/>
      <w:lang w:val="es-EC" w:eastAsia="ar-SA" w:bidi="ar-SA"/>
    </w:rPr>
  </w:style>
  <w:style w:type="character" w:customStyle="1" w:styleId="Textoindependiente2Car">
    <w:name w:val="Texto independiente 2 Car"/>
    <w:basedOn w:val="Fuentedeprrafopredeter"/>
    <w:link w:val="Textoindependiente2"/>
    <w:rsid w:val="00D55CC9"/>
    <w:rPr>
      <w:rFonts w:ascii="Times New Roman" w:eastAsia="Times New Roman" w:hAnsi="Times New Roman" w:cs="Times New Roman"/>
      <w:sz w:val="24"/>
      <w:szCs w:val="24"/>
      <w:lang w:eastAsia="ar-SA"/>
    </w:rPr>
  </w:style>
  <w:style w:type="paragraph" w:styleId="Sangra2detindependiente">
    <w:name w:val="Body Text Indent 2"/>
    <w:basedOn w:val="Normal"/>
    <w:link w:val="Sangra2detindependienteCar"/>
    <w:unhideWhenUsed/>
    <w:rsid w:val="00D55CC9"/>
    <w:pPr>
      <w:widowControl/>
      <w:suppressAutoHyphens w:val="0"/>
      <w:overflowPunct w:val="0"/>
      <w:autoSpaceDE w:val="0"/>
      <w:autoSpaceDN w:val="0"/>
      <w:adjustRightInd w:val="0"/>
      <w:spacing w:after="120" w:line="480" w:lineRule="auto"/>
      <w:ind w:left="283"/>
      <w:textAlignment w:val="baseline"/>
    </w:pPr>
    <w:rPr>
      <w:rFonts w:eastAsia="Times New Roman" w:cs="Times New Roman"/>
      <w:kern w:val="0"/>
      <w:sz w:val="20"/>
      <w:szCs w:val="20"/>
      <w:lang w:val="es-ES_tradnl" w:eastAsia="es-ES" w:bidi="ar-SA"/>
    </w:rPr>
  </w:style>
  <w:style w:type="character" w:customStyle="1" w:styleId="Sangra2detindependienteCar">
    <w:name w:val="Sangría 2 de t. independiente Car"/>
    <w:basedOn w:val="Fuentedeprrafopredeter"/>
    <w:link w:val="Sangra2detindependiente"/>
    <w:rsid w:val="00D55CC9"/>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nhideWhenUsed/>
    <w:rsid w:val="00D55CC9"/>
    <w:pPr>
      <w:widowControl/>
      <w:suppressAutoHyphens w:val="0"/>
      <w:overflowPunct w:val="0"/>
      <w:autoSpaceDE w:val="0"/>
      <w:autoSpaceDN w:val="0"/>
      <w:adjustRightInd w:val="0"/>
      <w:spacing w:after="120"/>
      <w:ind w:left="283"/>
      <w:textAlignment w:val="baseline"/>
    </w:pPr>
    <w:rPr>
      <w:rFonts w:eastAsia="Times New Roman" w:cs="Times New Roman"/>
      <w:kern w:val="0"/>
      <w:sz w:val="16"/>
      <w:szCs w:val="16"/>
      <w:lang w:val="es-ES_tradnl" w:eastAsia="es-ES" w:bidi="ar-SA"/>
    </w:rPr>
  </w:style>
  <w:style w:type="character" w:customStyle="1" w:styleId="Sangra3detindependienteCar">
    <w:name w:val="Sangría 3 de t. independiente Car"/>
    <w:basedOn w:val="Fuentedeprrafopredeter"/>
    <w:link w:val="Sangra3detindependiente"/>
    <w:rsid w:val="00D55CC9"/>
    <w:rPr>
      <w:rFonts w:ascii="Times New Roman" w:eastAsia="Times New Roman" w:hAnsi="Times New Roman" w:cs="Times New Roman"/>
      <w:sz w:val="16"/>
      <w:szCs w:val="16"/>
      <w:lang w:val="es-ES_tradnl" w:eastAsia="es-ES"/>
    </w:rPr>
  </w:style>
  <w:style w:type="character" w:customStyle="1" w:styleId="WW8Num15z0">
    <w:name w:val="WW8Num15z0"/>
    <w:rsid w:val="00D55CC9"/>
    <w:rPr>
      <w:b/>
    </w:rPr>
  </w:style>
  <w:style w:type="paragraph" w:customStyle="1" w:styleId="Textosinformato1">
    <w:name w:val="Texto sin formato1"/>
    <w:basedOn w:val="Normal"/>
    <w:rsid w:val="00D55CC9"/>
    <w:pPr>
      <w:widowControl/>
      <w:suppressAutoHyphens w:val="0"/>
    </w:pPr>
    <w:rPr>
      <w:rFonts w:ascii="Consolas" w:eastAsia="Times New Roman" w:hAnsi="Consolas" w:cs="Times New Roman"/>
      <w:kern w:val="0"/>
      <w:sz w:val="21"/>
      <w:szCs w:val="21"/>
      <w:lang w:val="es-EC" w:eastAsia="ar-SA" w:bidi="ar-SA"/>
    </w:rPr>
  </w:style>
  <w:style w:type="table" w:styleId="Cuadrculadetablaclara">
    <w:name w:val="Grid Table Light"/>
    <w:basedOn w:val="Tablanormal"/>
    <w:uiPriority w:val="40"/>
    <w:rsid w:val="00D55CC9"/>
    <w:pPr>
      <w:spacing w:after="0" w:line="240" w:lineRule="auto"/>
    </w:pPr>
    <w:rPr>
      <w:rFonts w:ascii="Calibri" w:eastAsia="Calibri" w:hAnsi="Calibri" w:cs="Times New Roman"/>
      <w:sz w:val="20"/>
      <w:szCs w:val="20"/>
      <w:lang w:eastAsia="es-E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ubttulo">
    <w:name w:val="Subtitle"/>
    <w:basedOn w:val="Normal"/>
    <w:next w:val="Normal"/>
    <w:link w:val="SubttuloCar"/>
    <w:qFormat/>
    <w:rsid w:val="00D55CC9"/>
    <w:pPr>
      <w:widowControl/>
      <w:numPr>
        <w:ilvl w:val="1"/>
      </w:numPr>
      <w:suppressAutoHyphens w:val="0"/>
      <w:spacing w:after="160" w:line="480" w:lineRule="auto"/>
      <w:jc w:val="both"/>
    </w:pPr>
    <w:rPr>
      <w:rFonts w:eastAsia="Times New Roman" w:cs="Times New Roman"/>
      <w:b/>
      <w:color w:val="000000"/>
      <w:spacing w:val="15"/>
      <w:kern w:val="0"/>
      <w:sz w:val="26"/>
      <w:szCs w:val="22"/>
      <w:u w:val="single"/>
      <w:lang w:val="es-EC" w:eastAsia="es-EC" w:bidi="ar-SA"/>
    </w:rPr>
  </w:style>
  <w:style w:type="character" w:customStyle="1" w:styleId="SubttuloCar">
    <w:name w:val="Subtítulo Car"/>
    <w:basedOn w:val="Fuentedeprrafopredeter"/>
    <w:link w:val="Subttulo"/>
    <w:qFormat/>
    <w:rsid w:val="00D55CC9"/>
    <w:rPr>
      <w:rFonts w:ascii="Times New Roman" w:eastAsia="Times New Roman" w:hAnsi="Times New Roman" w:cs="Times New Roman"/>
      <w:b/>
      <w:color w:val="000000"/>
      <w:spacing w:val="15"/>
      <w:sz w:val="26"/>
      <w:u w:val="single"/>
      <w:lang w:eastAsia="es-EC"/>
    </w:rPr>
  </w:style>
  <w:style w:type="paragraph" w:customStyle="1" w:styleId="textbody0">
    <w:name w:val="textbody"/>
    <w:basedOn w:val="Normal"/>
    <w:rsid w:val="00D55CC9"/>
    <w:pPr>
      <w:widowControl/>
      <w:suppressAutoHyphens w:val="0"/>
      <w:spacing w:before="100" w:beforeAutospacing="1" w:after="100" w:afterAutospacing="1"/>
    </w:pPr>
    <w:rPr>
      <w:rFonts w:eastAsia="Times New Roman" w:cs="Times New Roman"/>
      <w:kern w:val="0"/>
      <w:lang w:val="es-EC" w:eastAsia="es-EC" w:bidi="ar-SA"/>
    </w:rPr>
  </w:style>
  <w:style w:type="paragraph" w:customStyle="1" w:styleId="Cuerpodetexto">
    <w:name w:val="Cuerpo de texto"/>
    <w:basedOn w:val="Normal"/>
    <w:rsid w:val="00D55CC9"/>
    <w:pPr>
      <w:spacing w:line="288" w:lineRule="auto"/>
      <w:jc w:val="both"/>
      <w:textAlignment w:val="baseline"/>
    </w:pPr>
    <w:rPr>
      <w:rFonts w:ascii="Arial" w:eastAsia="Times New Roman" w:hAnsi="Arial" w:cs="Arial"/>
      <w:spacing w:val="-2"/>
      <w:kern w:val="0"/>
      <w:sz w:val="22"/>
      <w:szCs w:val="22"/>
      <w:u w:val="single"/>
      <w:lang w:val="es-EC" w:eastAsia="ar-SA" w:bidi="ar-SA"/>
    </w:rPr>
  </w:style>
  <w:style w:type="table" w:customStyle="1" w:styleId="Cuadrculadetablaclara1">
    <w:name w:val="Cuadrícula de tabla clara1"/>
    <w:basedOn w:val="Tablanormal"/>
    <w:next w:val="Cuadrculadetablaclara"/>
    <w:uiPriority w:val="40"/>
    <w:rsid w:val="00D55CC9"/>
    <w:pPr>
      <w:spacing w:after="0" w:line="240" w:lineRule="auto"/>
    </w:pPr>
    <w:rPr>
      <w:rFonts w:ascii="Calibri" w:eastAsia="Calibri" w:hAnsi="Calibri" w:cs="Times New Roman"/>
      <w:sz w:val="20"/>
      <w:szCs w:val="20"/>
      <w:lang w:eastAsia="es-EC"/>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xtoindependiente1">
    <w:name w:val="Texto independiente1"/>
    <w:basedOn w:val="Normal"/>
    <w:rsid w:val="00D55CC9"/>
    <w:pPr>
      <w:widowControl/>
      <w:autoSpaceDN w:val="0"/>
      <w:spacing w:after="140" w:line="288" w:lineRule="auto"/>
      <w:textAlignment w:val="baseline"/>
    </w:pPr>
    <w:rPr>
      <w:rFonts w:ascii="Calibri" w:eastAsia="Calibri" w:hAnsi="Calibri" w:cs="Times New Roman"/>
      <w:kern w:val="3"/>
      <w:sz w:val="22"/>
      <w:szCs w:val="22"/>
      <w:lang w:val="es-EC" w:eastAsia="zh-CN" w:bidi="ar-SA"/>
    </w:rPr>
  </w:style>
  <w:style w:type="character" w:customStyle="1" w:styleId="WW8Num1z2">
    <w:name w:val="WW8Num1z2"/>
    <w:rsid w:val="00D55CC9"/>
    <w:rPr>
      <w:rFonts w:ascii="Wingdings" w:hAnsi="Wingdings" w:cs="Wingdings" w:hint="default"/>
    </w:rPr>
  </w:style>
  <w:style w:type="character" w:customStyle="1" w:styleId="CommentReference">
    <w:name w:val="Comment Reference"/>
    <w:rsid w:val="00D55CC9"/>
    <w:rPr>
      <w:sz w:val="16"/>
      <w:szCs w:val="16"/>
    </w:rPr>
  </w:style>
  <w:style w:type="paragraph" w:customStyle="1" w:styleId="CommentText">
    <w:name w:val="Comment Text"/>
    <w:basedOn w:val="Normal"/>
    <w:rsid w:val="00D55CC9"/>
    <w:pPr>
      <w:autoSpaceDN w:val="0"/>
      <w:textAlignment w:val="baseline"/>
    </w:pPr>
    <w:rPr>
      <w:rFonts w:ascii="Calibri" w:eastAsia="Calibri" w:hAnsi="Calibri" w:cs="F"/>
      <w:kern w:val="0"/>
      <w:sz w:val="20"/>
      <w:szCs w:val="20"/>
      <w:lang w:val="es-EC" w:eastAsia="en-US" w:bidi="ar-SA"/>
    </w:rPr>
  </w:style>
  <w:style w:type="table" w:customStyle="1" w:styleId="TableNormal">
    <w:name w:val="Table Normal"/>
    <w:uiPriority w:val="2"/>
    <w:semiHidden/>
    <w:unhideWhenUsed/>
    <w:qFormat/>
    <w:rsid w:val="00D55CC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5CC9"/>
    <w:pPr>
      <w:suppressAutoHyphens w:val="0"/>
      <w:autoSpaceDE w:val="0"/>
      <w:autoSpaceDN w:val="0"/>
    </w:pPr>
    <w:rPr>
      <w:rFonts w:eastAsia="Times New Roman" w:cs="Times New Roman"/>
      <w:kern w:val="0"/>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cbsd.gob.ec" TargetMode="External"/><Relationship Id="rId5" Type="http://schemas.openxmlformats.org/officeDocument/2006/relationships/image" Target="media/image5.png"/><Relationship Id="rId4" Type="http://schemas.openxmlformats.org/officeDocument/2006/relationships/hyperlink" Target="http://www.bomberossantodomingo.gob.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7811</Words>
  <Characters>42966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Petroamazonas EP</Company>
  <LinksUpToDate>false</LinksUpToDate>
  <CharactersWithSpaces>50676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Elsa</dc:creator>
  <cp:lastModifiedBy>María Fernanda Ferrín Alava</cp:lastModifiedBy>
  <cp:revision>6</cp:revision>
  <dcterms:created xsi:type="dcterms:W3CDTF">2020-05-18T17:28:00Z</dcterms:created>
  <dcterms:modified xsi:type="dcterms:W3CDTF">2020-09-22T15:01:00Z</dcterms:modified>
</cp:coreProperties>
</file>